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AE032" w14:textId="77777777" w:rsidR="00701550" w:rsidRDefault="00D02688">
      <w:pPr>
        <w:spacing w:before="65"/>
        <w:ind w:right="52"/>
        <w:jc w:val="center"/>
        <w:rPr>
          <w:b/>
        </w:rPr>
      </w:pPr>
      <w:r>
        <w:rPr>
          <w:b/>
          <w:color w:val="231F20"/>
        </w:rPr>
        <w:t>FORM</w:t>
      </w:r>
      <w:r>
        <w:rPr>
          <w:b/>
          <w:color w:val="231F20"/>
          <w:spacing w:val="6"/>
        </w:rPr>
        <w:t xml:space="preserve"> </w:t>
      </w:r>
      <w:r>
        <w:rPr>
          <w:b/>
          <w:color w:val="231F20"/>
        </w:rPr>
        <w:t>-</w:t>
      </w:r>
      <w:r>
        <w:rPr>
          <w:b/>
          <w:color w:val="231F20"/>
          <w:spacing w:val="-10"/>
        </w:rPr>
        <w:t>5</w:t>
      </w:r>
    </w:p>
    <w:p w14:paraId="38F7BBD3" w14:textId="77777777" w:rsidR="00701550" w:rsidRDefault="00701550">
      <w:pPr>
        <w:pStyle w:val="BodyText"/>
        <w:spacing w:before="22"/>
        <w:rPr>
          <w:b/>
          <w:sz w:val="22"/>
        </w:rPr>
      </w:pPr>
    </w:p>
    <w:p w14:paraId="12ED6971" w14:textId="77777777" w:rsidR="00701550" w:rsidRDefault="00D02688">
      <w:pPr>
        <w:ind w:right="187"/>
        <w:jc w:val="right"/>
        <w:rPr>
          <w:b/>
        </w:rPr>
      </w:pPr>
      <w:r>
        <w:rPr>
          <w:b/>
          <w:color w:val="231F20"/>
        </w:rPr>
        <w:t>Reg.</w:t>
      </w:r>
      <w:r>
        <w:rPr>
          <w:b/>
          <w:color w:val="231F20"/>
          <w:spacing w:val="5"/>
        </w:rPr>
        <w:t xml:space="preserve"> </w:t>
      </w:r>
      <w:r>
        <w:rPr>
          <w:b/>
          <w:color w:val="231F20"/>
          <w:spacing w:val="-5"/>
        </w:rPr>
        <w:t>122</w:t>
      </w:r>
    </w:p>
    <w:p w14:paraId="38F2DB15" w14:textId="77777777" w:rsidR="00701550" w:rsidRDefault="00701550">
      <w:pPr>
        <w:pStyle w:val="BodyText"/>
        <w:spacing w:before="22"/>
        <w:rPr>
          <w:b/>
          <w:sz w:val="22"/>
        </w:rPr>
      </w:pPr>
    </w:p>
    <w:p w14:paraId="57CB95F6" w14:textId="77777777" w:rsidR="00701550" w:rsidRDefault="00D02688">
      <w:pPr>
        <w:ind w:left="-1" w:right="46"/>
        <w:jc w:val="center"/>
        <w:rPr>
          <w:b/>
        </w:rPr>
      </w:pPr>
      <w:r>
        <w:rPr>
          <w:b/>
          <w:color w:val="231F20"/>
        </w:rPr>
        <w:t>THE</w:t>
      </w:r>
      <w:r>
        <w:rPr>
          <w:b/>
          <w:color w:val="231F20"/>
          <w:spacing w:val="5"/>
        </w:rPr>
        <w:t xml:space="preserve"> </w:t>
      </w:r>
      <w:r>
        <w:rPr>
          <w:b/>
          <w:color w:val="231F20"/>
        </w:rPr>
        <w:t>COLLECTIVE</w:t>
      </w:r>
      <w:r>
        <w:rPr>
          <w:b/>
          <w:color w:val="231F20"/>
          <w:spacing w:val="5"/>
        </w:rPr>
        <w:t xml:space="preserve"> </w:t>
      </w:r>
      <w:r>
        <w:rPr>
          <w:b/>
          <w:color w:val="231F20"/>
        </w:rPr>
        <w:t>INVESTMENT</w:t>
      </w:r>
      <w:r>
        <w:rPr>
          <w:b/>
          <w:color w:val="231F20"/>
          <w:spacing w:val="5"/>
        </w:rPr>
        <w:t xml:space="preserve"> </w:t>
      </w:r>
      <w:r>
        <w:rPr>
          <w:b/>
          <w:color w:val="231F20"/>
          <w:spacing w:val="-2"/>
        </w:rPr>
        <w:t>SCHEMES</w:t>
      </w:r>
    </w:p>
    <w:p w14:paraId="3844D655" w14:textId="77777777" w:rsidR="00701550" w:rsidRDefault="00D02688">
      <w:pPr>
        <w:spacing w:before="11"/>
        <w:ind w:right="43"/>
        <w:jc w:val="center"/>
        <w:rPr>
          <w:b/>
        </w:rPr>
      </w:pPr>
      <w:r>
        <w:rPr>
          <w:b/>
          <w:color w:val="231F20"/>
        </w:rPr>
        <w:t>(REAL</w:t>
      </w:r>
      <w:r>
        <w:rPr>
          <w:b/>
          <w:color w:val="231F20"/>
          <w:spacing w:val="-6"/>
        </w:rPr>
        <w:t xml:space="preserve"> </w:t>
      </w:r>
      <w:r>
        <w:rPr>
          <w:b/>
          <w:color w:val="231F20"/>
        </w:rPr>
        <w:t>ESTATE</w:t>
      </w:r>
      <w:r>
        <w:rPr>
          <w:b/>
          <w:color w:val="231F20"/>
          <w:spacing w:val="-5"/>
        </w:rPr>
        <w:t xml:space="preserve"> </w:t>
      </w:r>
      <w:r>
        <w:rPr>
          <w:b/>
          <w:color w:val="231F20"/>
        </w:rPr>
        <w:t>INVESTMENT</w:t>
      </w:r>
      <w:r>
        <w:rPr>
          <w:b/>
          <w:color w:val="231F20"/>
          <w:spacing w:val="-5"/>
        </w:rPr>
        <w:t xml:space="preserve"> </w:t>
      </w:r>
      <w:r>
        <w:rPr>
          <w:b/>
          <w:color w:val="231F20"/>
        </w:rPr>
        <w:t>TRUSTS)</w:t>
      </w:r>
      <w:r>
        <w:rPr>
          <w:b/>
          <w:color w:val="231F20"/>
          <w:spacing w:val="-5"/>
        </w:rPr>
        <w:t xml:space="preserve"> </w:t>
      </w:r>
      <w:r>
        <w:rPr>
          <w:b/>
          <w:color w:val="231F20"/>
        </w:rPr>
        <w:t>REGULATIONS,</w:t>
      </w:r>
      <w:r>
        <w:rPr>
          <w:b/>
          <w:color w:val="231F20"/>
          <w:spacing w:val="-5"/>
        </w:rPr>
        <w:t xml:space="preserve"> </w:t>
      </w:r>
      <w:r>
        <w:rPr>
          <w:b/>
          <w:color w:val="231F20"/>
          <w:spacing w:val="-4"/>
        </w:rPr>
        <w:t>2017</w:t>
      </w:r>
    </w:p>
    <w:p w14:paraId="43DF5E29" w14:textId="77777777" w:rsidR="00701550" w:rsidRDefault="00701550">
      <w:pPr>
        <w:pStyle w:val="BodyText"/>
        <w:spacing w:before="22"/>
        <w:rPr>
          <w:b/>
          <w:sz w:val="22"/>
        </w:rPr>
      </w:pPr>
    </w:p>
    <w:p w14:paraId="6B2C1838" w14:textId="77777777" w:rsidR="00701550" w:rsidRDefault="00D02688">
      <w:pPr>
        <w:spacing w:line="249" w:lineRule="auto"/>
        <w:ind w:left="417" w:right="461"/>
        <w:jc w:val="center"/>
        <w:rPr>
          <w:b/>
        </w:rPr>
      </w:pPr>
      <w:r>
        <w:rPr>
          <w:b/>
          <w:color w:val="231F20"/>
        </w:rPr>
        <w:t>APPLICATION</w:t>
      </w:r>
      <w:r>
        <w:rPr>
          <w:b/>
          <w:color w:val="231F20"/>
          <w:spacing w:val="-4"/>
        </w:rPr>
        <w:t xml:space="preserve"> </w:t>
      </w:r>
      <w:r>
        <w:rPr>
          <w:b/>
          <w:color w:val="231F20"/>
        </w:rPr>
        <w:t>FOR</w:t>
      </w:r>
      <w:r>
        <w:rPr>
          <w:b/>
          <w:color w:val="231F20"/>
          <w:spacing w:val="-4"/>
        </w:rPr>
        <w:t xml:space="preserve"> </w:t>
      </w:r>
      <w:r>
        <w:rPr>
          <w:b/>
          <w:color w:val="231F20"/>
        </w:rPr>
        <w:t>A</w:t>
      </w:r>
      <w:r>
        <w:rPr>
          <w:b/>
          <w:color w:val="231F20"/>
          <w:spacing w:val="-4"/>
        </w:rPr>
        <w:t xml:space="preserve"> </w:t>
      </w:r>
      <w:r>
        <w:rPr>
          <w:b/>
          <w:color w:val="231F20"/>
        </w:rPr>
        <w:t>LICENCE/</w:t>
      </w:r>
      <w:r>
        <w:rPr>
          <w:b/>
          <w:color w:val="231F20"/>
          <w:spacing w:val="-4"/>
        </w:rPr>
        <w:t xml:space="preserve"> </w:t>
      </w:r>
      <w:r>
        <w:rPr>
          <w:b/>
          <w:color w:val="231F20"/>
        </w:rPr>
        <w:t>RENEWAL</w:t>
      </w:r>
      <w:r>
        <w:rPr>
          <w:b/>
          <w:color w:val="231F20"/>
          <w:spacing w:val="-4"/>
        </w:rPr>
        <w:t xml:space="preserve"> </w:t>
      </w:r>
      <w:r>
        <w:rPr>
          <w:b/>
          <w:color w:val="231F20"/>
        </w:rPr>
        <w:t>OF</w:t>
      </w:r>
      <w:r>
        <w:rPr>
          <w:b/>
          <w:color w:val="231F20"/>
          <w:spacing w:val="-4"/>
        </w:rPr>
        <w:t xml:space="preserve"> </w:t>
      </w:r>
      <w:r>
        <w:rPr>
          <w:b/>
          <w:color w:val="231F20"/>
        </w:rPr>
        <w:t>LICENCE</w:t>
      </w:r>
      <w:r>
        <w:rPr>
          <w:b/>
          <w:color w:val="231F20"/>
          <w:spacing w:val="-4"/>
        </w:rPr>
        <w:t xml:space="preserve"> </w:t>
      </w:r>
      <w:r>
        <w:rPr>
          <w:b/>
          <w:color w:val="231F20"/>
        </w:rPr>
        <w:t xml:space="preserve">TO CONDUCT THE BUSINESS OF A REIT MANAGER OR REIT </w:t>
      </w:r>
      <w:r>
        <w:rPr>
          <w:b/>
          <w:color w:val="231F20"/>
          <w:spacing w:val="-2"/>
        </w:rPr>
        <w:t>TRUSTEE</w:t>
      </w:r>
    </w:p>
    <w:p w14:paraId="15AA0792" w14:textId="77777777" w:rsidR="00701550" w:rsidRDefault="00D02688">
      <w:pPr>
        <w:pStyle w:val="BodyText"/>
        <w:spacing w:before="9"/>
        <w:rPr>
          <w:b/>
          <w:sz w:val="19"/>
        </w:rPr>
      </w:pPr>
      <w:r>
        <w:rPr>
          <w:b/>
          <w:noProof/>
          <w:sz w:val="19"/>
        </w:rPr>
        <mc:AlternateContent>
          <mc:Choice Requires="wps">
            <w:drawing>
              <wp:anchor distT="0" distB="0" distL="0" distR="0" simplePos="0" relativeHeight="487589888" behindDoc="1" locked="0" layoutInCell="1" allowOverlap="1" wp14:anchorId="3F62470D" wp14:editId="384CA3A0">
                <wp:simplePos x="0" y="0"/>
                <wp:positionH relativeFrom="page">
                  <wp:posOffset>444699</wp:posOffset>
                </wp:positionH>
                <wp:positionV relativeFrom="paragraph">
                  <wp:posOffset>159806</wp:posOffset>
                </wp:positionV>
                <wp:extent cx="440055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00550" cy="1270"/>
                        </a:xfrm>
                        <a:custGeom>
                          <a:avLst/>
                          <a:gdLst/>
                          <a:ahLst/>
                          <a:cxnLst/>
                          <a:rect l="l" t="t" r="r" b="b"/>
                          <a:pathLst>
                            <a:path w="4400550">
                              <a:moveTo>
                                <a:pt x="0" y="0"/>
                              </a:moveTo>
                              <a:lnTo>
                                <a:pt x="4400550" y="0"/>
                              </a:lnTo>
                            </a:path>
                          </a:pathLst>
                        </a:custGeom>
                        <a:ln w="5670">
                          <a:solidFill>
                            <a:srgbClr val="221E1F"/>
                          </a:solidFill>
                          <a:prstDash val="solid"/>
                        </a:ln>
                      </wps:spPr>
                      <wps:bodyPr wrap="square" lIns="0" tIns="0" rIns="0" bIns="0" rtlCol="0">
                        <a:prstTxWarp prst="textNoShape">
                          <a:avLst/>
                        </a:prstTxWarp>
                        <a:noAutofit/>
                      </wps:bodyPr>
                    </wps:wsp>
                  </a:graphicData>
                </a:graphic>
              </wp:anchor>
            </w:drawing>
          </mc:Choice>
          <mc:Fallback>
            <w:pict>
              <v:shape w14:anchorId="098D1DCD" id="Graphic 7" o:spid="_x0000_s1026" style="position:absolute;margin-left:35pt;margin-top:12.6pt;width:346.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4400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" path="m,l4400550,e" filled="f" strokecolor="#221e1f" strokeweight=".1575mm">
                <v:path arrowok="t"/>
                <w10:wrap type="topAndBottom" anchorx="page"/>
              </v:shape>
            </w:pict>
          </mc:Fallback>
        </mc:AlternateContent>
      </w:r>
    </w:p>
    <w:p w14:paraId="36F11CD1" w14:textId="77777777" w:rsidR="00701550" w:rsidRDefault="00D02688">
      <w:pPr>
        <w:spacing w:before="111" w:line="249" w:lineRule="auto"/>
        <w:ind w:left="134" w:right="187"/>
        <w:jc w:val="both"/>
      </w:pPr>
      <w:r>
        <w:rPr>
          <w:color w:val="231F20"/>
        </w:rPr>
        <w:t>Application is made for a REIT Manager/REIT Trustee (tick as appropriate) licence/</w:t>
      </w:r>
      <w:r>
        <w:rPr>
          <w:i/>
          <w:color w:val="231F20"/>
        </w:rPr>
        <w:t xml:space="preserve">renewal of licence (delete where inapplicable) </w:t>
      </w:r>
      <w:r>
        <w:rPr>
          <w:color w:val="231F20"/>
        </w:rPr>
        <w:t>under the Collective Investment</w:t>
      </w:r>
      <w:r>
        <w:rPr>
          <w:color w:val="231F20"/>
          <w:spacing w:val="-11"/>
        </w:rPr>
        <w:t xml:space="preserve"> </w:t>
      </w:r>
      <w:r>
        <w:rPr>
          <w:color w:val="231F20"/>
        </w:rPr>
        <w:t>Schemes</w:t>
      </w:r>
      <w:r>
        <w:rPr>
          <w:color w:val="231F20"/>
          <w:spacing w:val="-11"/>
        </w:rPr>
        <w:t xml:space="preserve"> </w:t>
      </w:r>
      <w:r>
        <w:rPr>
          <w:color w:val="231F20"/>
        </w:rPr>
        <w:t>(Real</w:t>
      </w:r>
      <w:r>
        <w:rPr>
          <w:color w:val="231F20"/>
          <w:spacing w:val="-11"/>
        </w:rPr>
        <w:t xml:space="preserve"> </w:t>
      </w:r>
      <w:r>
        <w:rPr>
          <w:color w:val="231F20"/>
        </w:rPr>
        <w:t>Estate</w:t>
      </w:r>
      <w:r>
        <w:rPr>
          <w:color w:val="231F20"/>
          <w:spacing w:val="-11"/>
        </w:rPr>
        <w:t xml:space="preserve"> </w:t>
      </w:r>
      <w:r>
        <w:rPr>
          <w:color w:val="231F20"/>
        </w:rPr>
        <w:t>Investment</w:t>
      </w:r>
      <w:r>
        <w:rPr>
          <w:color w:val="231F20"/>
          <w:spacing w:val="-11"/>
        </w:rPr>
        <w:t xml:space="preserve"> </w:t>
      </w:r>
      <w:r>
        <w:rPr>
          <w:color w:val="231F20"/>
        </w:rPr>
        <w:t>Trusts)</w:t>
      </w:r>
      <w:r>
        <w:rPr>
          <w:color w:val="231F20"/>
          <w:spacing w:val="-11"/>
        </w:rPr>
        <w:t xml:space="preserve"> </w:t>
      </w:r>
      <w:r>
        <w:rPr>
          <w:color w:val="231F20"/>
        </w:rPr>
        <w:t>Regulations,</w:t>
      </w:r>
      <w:r>
        <w:rPr>
          <w:color w:val="231F20"/>
          <w:spacing w:val="-11"/>
        </w:rPr>
        <w:t xml:space="preserve"> </w:t>
      </w:r>
      <w:r>
        <w:rPr>
          <w:color w:val="231F20"/>
        </w:rPr>
        <w:t>2016</w:t>
      </w:r>
      <w:r>
        <w:rPr>
          <w:color w:val="231F20"/>
          <w:spacing w:val="-11"/>
        </w:rPr>
        <w:t xml:space="preserve"> </w:t>
      </w:r>
      <w:r>
        <w:rPr>
          <w:color w:val="231F20"/>
        </w:rPr>
        <w:t>and</w:t>
      </w:r>
      <w:r>
        <w:rPr>
          <w:color w:val="231F20"/>
          <w:spacing w:val="-11"/>
        </w:rPr>
        <w:t xml:space="preserve"> </w:t>
      </w:r>
      <w:r>
        <w:rPr>
          <w:color w:val="231F20"/>
        </w:rPr>
        <w:t>the following statements are made in respect thereof:</w:t>
      </w:r>
    </w:p>
    <w:p w14:paraId="5AEB6148" w14:textId="77777777" w:rsidR="00701550" w:rsidRDefault="00701550">
      <w:pPr>
        <w:pStyle w:val="BodyText"/>
        <w:spacing w:before="14"/>
        <w:rPr>
          <w:sz w:val="22"/>
        </w:rPr>
      </w:pPr>
    </w:p>
    <w:p w14:paraId="12FFDB74" w14:textId="77777777" w:rsidR="00701550" w:rsidRDefault="00D02688">
      <w:pPr>
        <w:ind w:left="134"/>
      </w:pPr>
      <w:r>
        <w:rPr>
          <w:color w:val="231F20"/>
          <w:spacing w:val="-2"/>
        </w:rPr>
        <w:t>Note—</w:t>
      </w:r>
    </w:p>
    <w:p w14:paraId="7C92B1E0" w14:textId="77777777" w:rsidR="00701550" w:rsidRDefault="00D02688">
      <w:pPr>
        <w:spacing w:before="11" w:line="249" w:lineRule="auto"/>
        <w:ind w:left="134" w:right="187"/>
        <w:jc w:val="both"/>
      </w:pPr>
      <w:r>
        <w:rPr>
          <w:color w:val="231F20"/>
        </w:rPr>
        <w:t xml:space="preserve">If space is insufficient to provide details, please attach annexure(s). Any annexure(s) should be identified as such and signed by the signatory of this </w:t>
      </w:r>
      <w:r>
        <w:rPr>
          <w:color w:val="231F20"/>
          <w:spacing w:val="-2"/>
        </w:rPr>
        <w:t>application.</w:t>
      </w:r>
    </w:p>
    <w:p w14:paraId="22BEDC2F" w14:textId="77777777" w:rsidR="00701550" w:rsidRDefault="00D02688">
      <w:pPr>
        <w:spacing w:before="3"/>
        <w:ind w:left="134"/>
        <w:jc w:val="both"/>
        <w:rPr>
          <w:i/>
        </w:rPr>
      </w:pPr>
      <w:r>
        <w:rPr>
          <w:i/>
          <w:color w:val="231F20"/>
        </w:rPr>
        <w:t>Information</w:t>
      </w:r>
      <w:r>
        <w:rPr>
          <w:i/>
          <w:color w:val="231F20"/>
          <w:spacing w:val="4"/>
        </w:rPr>
        <w:t xml:space="preserve"> </w:t>
      </w:r>
      <w:r>
        <w:rPr>
          <w:i/>
          <w:color w:val="231F20"/>
        </w:rPr>
        <w:t>provided</w:t>
      </w:r>
      <w:r>
        <w:rPr>
          <w:i/>
          <w:color w:val="231F20"/>
          <w:spacing w:val="4"/>
        </w:rPr>
        <w:t xml:space="preserve"> </w:t>
      </w:r>
      <w:r>
        <w:rPr>
          <w:i/>
          <w:color w:val="231F20"/>
        </w:rPr>
        <w:t>should</w:t>
      </w:r>
      <w:r>
        <w:rPr>
          <w:i/>
          <w:color w:val="231F20"/>
          <w:spacing w:val="4"/>
        </w:rPr>
        <w:t xml:space="preserve"> </w:t>
      </w:r>
      <w:r>
        <w:rPr>
          <w:i/>
          <w:color w:val="231F20"/>
        </w:rPr>
        <w:t>be</w:t>
      </w:r>
      <w:r>
        <w:rPr>
          <w:i/>
          <w:color w:val="231F20"/>
          <w:spacing w:val="5"/>
        </w:rPr>
        <w:t xml:space="preserve"> </w:t>
      </w:r>
      <w:r>
        <w:rPr>
          <w:i/>
          <w:color w:val="231F20"/>
        </w:rPr>
        <w:t>as</w:t>
      </w:r>
      <w:r>
        <w:rPr>
          <w:i/>
          <w:color w:val="231F20"/>
          <w:spacing w:val="4"/>
        </w:rPr>
        <w:t xml:space="preserve"> </w:t>
      </w:r>
      <w:r>
        <w:rPr>
          <w:i/>
          <w:color w:val="231F20"/>
        </w:rPr>
        <w:t>at</w:t>
      </w:r>
      <w:r>
        <w:rPr>
          <w:i/>
          <w:color w:val="231F20"/>
          <w:spacing w:val="4"/>
        </w:rPr>
        <w:t xml:space="preserve"> </w:t>
      </w:r>
      <w:r>
        <w:rPr>
          <w:i/>
          <w:color w:val="231F20"/>
        </w:rPr>
        <w:t>the</w:t>
      </w:r>
      <w:r>
        <w:rPr>
          <w:i/>
          <w:color w:val="231F20"/>
          <w:spacing w:val="4"/>
        </w:rPr>
        <w:t xml:space="preserve"> </w:t>
      </w:r>
      <w:r>
        <w:rPr>
          <w:i/>
          <w:color w:val="231F20"/>
        </w:rPr>
        <w:t>date</w:t>
      </w:r>
      <w:r>
        <w:rPr>
          <w:i/>
          <w:color w:val="231F20"/>
          <w:spacing w:val="5"/>
        </w:rPr>
        <w:t xml:space="preserve"> </w:t>
      </w:r>
      <w:r>
        <w:rPr>
          <w:i/>
          <w:color w:val="231F20"/>
        </w:rPr>
        <w:t>of</w:t>
      </w:r>
      <w:r>
        <w:rPr>
          <w:i/>
          <w:color w:val="231F20"/>
          <w:spacing w:val="4"/>
        </w:rPr>
        <w:t xml:space="preserve"> </w:t>
      </w:r>
      <w:r>
        <w:rPr>
          <w:i/>
          <w:color w:val="231F20"/>
        </w:rPr>
        <w:t>the</w:t>
      </w:r>
      <w:r>
        <w:rPr>
          <w:i/>
          <w:color w:val="231F20"/>
          <w:spacing w:val="4"/>
        </w:rPr>
        <w:t xml:space="preserve"> </w:t>
      </w:r>
      <w:r>
        <w:rPr>
          <w:i/>
          <w:color w:val="231F20"/>
        </w:rPr>
        <w:t>application</w:t>
      </w:r>
      <w:r>
        <w:rPr>
          <w:i/>
          <w:color w:val="231F20"/>
          <w:spacing w:val="4"/>
        </w:rPr>
        <w:t xml:space="preserve"> </w:t>
      </w:r>
      <w:r>
        <w:rPr>
          <w:i/>
          <w:color w:val="231F20"/>
        </w:rPr>
        <w:t>or</w:t>
      </w:r>
      <w:r>
        <w:rPr>
          <w:i/>
          <w:color w:val="231F20"/>
          <w:spacing w:val="5"/>
        </w:rPr>
        <w:t xml:space="preserve"> </w:t>
      </w:r>
      <w:r>
        <w:rPr>
          <w:i/>
          <w:color w:val="231F20"/>
          <w:spacing w:val="-2"/>
        </w:rPr>
        <w:t>renewal.</w:t>
      </w:r>
    </w:p>
    <w:p w14:paraId="0F11A9A7" w14:textId="77777777" w:rsidR="00701550" w:rsidRDefault="00701550">
      <w:pPr>
        <w:pStyle w:val="BodyText"/>
        <w:spacing w:before="22"/>
        <w:rPr>
          <w:i/>
          <w:sz w:val="22"/>
        </w:rPr>
      </w:pPr>
    </w:p>
    <w:p w14:paraId="33A63673" w14:textId="77777777" w:rsidR="00701550" w:rsidRDefault="00D02688" w:rsidP="008137EC">
      <w:pPr>
        <w:pStyle w:val="ListParagraph"/>
        <w:numPr>
          <w:ilvl w:val="0"/>
          <w:numId w:val="5"/>
        </w:numPr>
        <w:tabs>
          <w:tab w:val="left" w:pos="701"/>
          <w:tab w:val="left" w:leader="dot" w:pos="6371"/>
        </w:tabs>
      </w:pPr>
      <w:r>
        <w:rPr>
          <w:color w:val="231F20"/>
        </w:rPr>
        <w:t>Name</w:t>
      </w:r>
      <w:r>
        <w:rPr>
          <w:color w:val="231F20"/>
          <w:spacing w:val="34"/>
        </w:rPr>
        <w:t xml:space="preserve"> </w:t>
      </w:r>
      <w:r>
        <w:rPr>
          <w:color w:val="231F20"/>
        </w:rPr>
        <w:t>of</w:t>
      </w:r>
      <w:r>
        <w:rPr>
          <w:color w:val="231F20"/>
          <w:spacing w:val="34"/>
        </w:rPr>
        <w:t xml:space="preserve"> </w:t>
      </w:r>
      <w:r>
        <w:rPr>
          <w:color w:val="231F20"/>
          <w:spacing w:val="-2"/>
        </w:rPr>
        <w:t>company</w:t>
      </w:r>
      <w:r>
        <w:rPr>
          <w:color w:val="231F20"/>
        </w:rPr>
        <w:tab/>
      </w:r>
      <w:r>
        <w:rPr>
          <w:color w:val="231F20"/>
          <w:spacing w:val="-2"/>
        </w:rPr>
        <w:t>Limited</w:t>
      </w:r>
    </w:p>
    <w:p w14:paraId="0A8397E6" w14:textId="77777777" w:rsidR="00701550" w:rsidRDefault="00D02688" w:rsidP="008137EC">
      <w:pPr>
        <w:pStyle w:val="ListParagraph"/>
        <w:numPr>
          <w:ilvl w:val="0"/>
          <w:numId w:val="5"/>
        </w:numPr>
        <w:tabs>
          <w:tab w:val="left" w:pos="701"/>
        </w:tabs>
        <w:spacing w:before="187"/>
      </w:pPr>
      <w:r>
        <w:rPr>
          <w:color w:val="231F20"/>
        </w:rPr>
        <w:t>Registered</w:t>
      </w:r>
      <w:r>
        <w:rPr>
          <w:color w:val="231F20"/>
          <w:spacing w:val="28"/>
        </w:rPr>
        <w:t xml:space="preserve">  </w:t>
      </w:r>
      <w:r>
        <w:rPr>
          <w:color w:val="231F20"/>
        </w:rPr>
        <w:t>office</w:t>
      </w:r>
      <w:r>
        <w:rPr>
          <w:color w:val="231F20"/>
          <w:spacing w:val="28"/>
        </w:rPr>
        <w:t xml:space="preserve">  </w:t>
      </w:r>
      <w:r>
        <w:rPr>
          <w:color w:val="231F20"/>
          <w:spacing w:val="-2"/>
        </w:rPr>
        <w:t>.................................................................................</w:t>
      </w:r>
    </w:p>
    <w:p w14:paraId="7566F5EB" w14:textId="77777777" w:rsidR="00701550" w:rsidRDefault="00D02688" w:rsidP="008137EC">
      <w:pPr>
        <w:pStyle w:val="ListParagraph"/>
        <w:numPr>
          <w:ilvl w:val="0"/>
          <w:numId w:val="5"/>
        </w:numPr>
        <w:tabs>
          <w:tab w:val="left" w:pos="701"/>
        </w:tabs>
        <w:spacing w:before="187"/>
      </w:pPr>
      <w:r>
        <w:rPr>
          <w:color w:val="231F20"/>
        </w:rPr>
        <w:t>Date</w:t>
      </w:r>
      <w:r>
        <w:rPr>
          <w:color w:val="231F20"/>
          <w:spacing w:val="54"/>
          <w:w w:val="150"/>
        </w:rPr>
        <w:t xml:space="preserve"> </w:t>
      </w:r>
      <w:r>
        <w:rPr>
          <w:color w:val="231F20"/>
        </w:rPr>
        <w:t>of</w:t>
      </w:r>
      <w:r>
        <w:rPr>
          <w:color w:val="231F20"/>
          <w:spacing w:val="55"/>
          <w:w w:val="150"/>
        </w:rPr>
        <w:t xml:space="preserve"> </w:t>
      </w:r>
      <w:r>
        <w:rPr>
          <w:color w:val="231F20"/>
        </w:rPr>
        <w:t>incorporation</w:t>
      </w:r>
      <w:r>
        <w:rPr>
          <w:color w:val="231F20"/>
          <w:spacing w:val="54"/>
          <w:w w:val="150"/>
        </w:rPr>
        <w:t xml:space="preserve"> </w:t>
      </w:r>
      <w:r>
        <w:rPr>
          <w:color w:val="231F20"/>
          <w:spacing w:val="-2"/>
        </w:rPr>
        <w:t>...........................................................................</w:t>
      </w:r>
    </w:p>
    <w:p w14:paraId="09F52E63" w14:textId="77777777" w:rsidR="00701550" w:rsidRDefault="00D02688" w:rsidP="008137EC">
      <w:pPr>
        <w:pStyle w:val="ListParagraph"/>
        <w:numPr>
          <w:ilvl w:val="0"/>
          <w:numId w:val="5"/>
        </w:numPr>
        <w:tabs>
          <w:tab w:val="left" w:pos="701"/>
        </w:tabs>
        <w:spacing w:before="187"/>
      </w:pPr>
      <w:r>
        <w:rPr>
          <w:color w:val="231F20"/>
        </w:rPr>
        <w:t>Address</w:t>
      </w:r>
      <w:r>
        <w:rPr>
          <w:color w:val="231F20"/>
          <w:spacing w:val="71"/>
        </w:rPr>
        <w:t xml:space="preserve">    </w:t>
      </w:r>
      <w:r>
        <w:rPr>
          <w:color w:val="231F20"/>
          <w:spacing w:val="-2"/>
        </w:rPr>
        <w:t>...............................................................................…..........</w:t>
      </w:r>
    </w:p>
    <w:p w14:paraId="1E0142BD" w14:textId="2E41E07C" w:rsidR="00701550" w:rsidRDefault="00D02688" w:rsidP="008137EC">
      <w:pPr>
        <w:pStyle w:val="ListParagraph"/>
        <w:numPr>
          <w:ilvl w:val="0"/>
          <w:numId w:val="5"/>
        </w:numPr>
        <w:tabs>
          <w:tab w:val="left" w:pos="701"/>
        </w:tabs>
        <w:spacing w:before="187"/>
      </w:pPr>
      <w:r>
        <w:rPr>
          <w:color w:val="231F20"/>
        </w:rPr>
        <w:t>E-mail</w:t>
      </w:r>
      <w:r>
        <w:rPr>
          <w:color w:val="231F20"/>
          <w:spacing w:val="55"/>
          <w:w w:val="150"/>
        </w:rPr>
        <w:t xml:space="preserve"> </w:t>
      </w:r>
      <w:r>
        <w:rPr>
          <w:color w:val="231F20"/>
          <w:spacing w:val="-2"/>
        </w:rPr>
        <w:t>………………………………………………………………</w:t>
      </w:r>
      <w:r w:rsidR="00DB32F9">
        <w:rPr>
          <w:color w:val="231F20"/>
          <w:spacing w:val="-2"/>
        </w:rPr>
        <w:t>…...</w:t>
      </w:r>
    </w:p>
    <w:p w14:paraId="316A1E09" w14:textId="77777777" w:rsidR="00701550" w:rsidRDefault="00D02688" w:rsidP="008137EC">
      <w:pPr>
        <w:pStyle w:val="ListParagraph"/>
        <w:numPr>
          <w:ilvl w:val="0"/>
          <w:numId w:val="5"/>
        </w:numPr>
        <w:tabs>
          <w:tab w:val="left" w:pos="566"/>
        </w:tabs>
        <w:spacing w:before="231"/>
        <w:ind w:left="566" w:right="188" w:hanging="566"/>
        <w:jc w:val="right"/>
      </w:pPr>
      <w:r>
        <w:rPr>
          <w:color w:val="231F20"/>
        </w:rPr>
        <w:t>Location,</w:t>
      </w:r>
      <w:r>
        <w:rPr>
          <w:color w:val="231F20"/>
          <w:spacing w:val="9"/>
        </w:rPr>
        <w:t xml:space="preserve"> </w:t>
      </w:r>
      <w:r>
        <w:rPr>
          <w:color w:val="231F20"/>
        </w:rPr>
        <w:t>address</w:t>
      </w:r>
      <w:r>
        <w:rPr>
          <w:color w:val="231F20"/>
          <w:spacing w:val="9"/>
        </w:rPr>
        <w:t xml:space="preserve"> </w:t>
      </w:r>
      <w:r>
        <w:rPr>
          <w:color w:val="231F20"/>
        </w:rPr>
        <w:t>and</w:t>
      </w:r>
      <w:r>
        <w:rPr>
          <w:color w:val="231F20"/>
          <w:spacing w:val="9"/>
        </w:rPr>
        <w:t xml:space="preserve"> </w:t>
      </w:r>
      <w:r>
        <w:rPr>
          <w:color w:val="231F20"/>
        </w:rPr>
        <w:t>telephone</w:t>
      </w:r>
      <w:r>
        <w:rPr>
          <w:color w:val="231F20"/>
          <w:spacing w:val="9"/>
        </w:rPr>
        <w:t xml:space="preserve"> </w:t>
      </w:r>
      <w:r>
        <w:rPr>
          <w:color w:val="231F20"/>
        </w:rPr>
        <w:t>number</w:t>
      </w:r>
      <w:r>
        <w:rPr>
          <w:color w:val="231F20"/>
          <w:spacing w:val="9"/>
        </w:rPr>
        <w:t xml:space="preserve"> </w:t>
      </w:r>
      <w:r>
        <w:rPr>
          <w:color w:val="231F20"/>
        </w:rPr>
        <w:t>of</w:t>
      </w:r>
      <w:r>
        <w:rPr>
          <w:color w:val="231F20"/>
          <w:spacing w:val="9"/>
        </w:rPr>
        <w:t xml:space="preserve"> </w:t>
      </w:r>
      <w:r>
        <w:rPr>
          <w:color w:val="231F20"/>
        </w:rPr>
        <w:t>principal</w:t>
      </w:r>
      <w:r>
        <w:rPr>
          <w:color w:val="231F20"/>
          <w:spacing w:val="9"/>
        </w:rPr>
        <w:t xml:space="preserve"> </w:t>
      </w:r>
      <w:r>
        <w:rPr>
          <w:color w:val="231F20"/>
          <w:spacing w:val="-2"/>
        </w:rPr>
        <w:t>office……………</w:t>
      </w:r>
    </w:p>
    <w:p w14:paraId="4F0EFCC9" w14:textId="77777777" w:rsidR="00701550" w:rsidRDefault="00D02688">
      <w:pPr>
        <w:spacing w:before="87"/>
        <w:ind w:right="186"/>
        <w:jc w:val="right"/>
      </w:pPr>
      <w:r>
        <w:rPr>
          <w:color w:val="231F20"/>
          <w:spacing w:val="-2"/>
        </w:rPr>
        <w:t>......................................………………..………………………………</w:t>
      </w:r>
    </w:p>
    <w:p w14:paraId="0D0489BB" w14:textId="77777777" w:rsidR="00701550" w:rsidRDefault="00D02688" w:rsidP="008137EC">
      <w:pPr>
        <w:pStyle w:val="ListParagraph"/>
        <w:numPr>
          <w:ilvl w:val="0"/>
          <w:numId w:val="5"/>
        </w:numPr>
        <w:tabs>
          <w:tab w:val="left" w:pos="566"/>
        </w:tabs>
        <w:spacing w:before="207"/>
        <w:ind w:left="566" w:right="187" w:hanging="566"/>
        <w:jc w:val="right"/>
      </w:pPr>
      <w:r>
        <w:rPr>
          <w:color w:val="231F20"/>
        </w:rPr>
        <w:t>Location,</w:t>
      </w:r>
      <w:r>
        <w:rPr>
          <w:color w:val="231F20"/>
          <w:spacing w:val="5"/>
        </w:rPr>
        <w:t xml:space="preserve"> </w:t>
      </w:r>
      <w:r>
        <w:rPr>
          <w:color w:val="231F20"/>
        </w:rPr>
        <w:t>address</w:t>
      </w:r>
      <w:r>
        <w:rPr>
          <w:color w:val="231F20"/>
          <w:spacing w:val="6"/>
        </w:rPr>
        <w:t xml:space="preserve"> </w:t>
      </w:r>
      <w:r>
        <w:rPr>
          <w:color w:val="231F20"/>
        </w:rPr>
        <w:t>and</w:t>
      </w:r>
      <w:r>
        <w:rPr>
          <w:color w:val="231F20"/>
          <w:spacing w:val="5"/>
        </w:rPr>
        <w:t xml:space="preserve"> </w:t>
      </w:r>
      <w:r>
        <w:rPr>
          <w:color w:val="231F20"/>
        </w:rPr>
        <w:t>telephone</w:t>
      </w:r>
      <w:r>
        <w:rPr>
          <w:color w:val="231F20"/>
          <w:spacing w:val="6"/>
        </w:rPr>
        <w:t xml:space="preserve"> </w:t>
      </w:r>
      <w:r>
        <w:rPr>
          <w:color w:val="231F20"/>
        </w:rPr>
        <w:t>number</w:t>
      </w:r>
      <w:r>
        <w:rPr>
          <w:color w:val="231F20"/>
          <w:spacing w:val="5"/>
        </w:rPr>
        <w:t xml:space="preserve"> </w:t>
      </w:r>
      <w:r>
        <w:rPr>
          <w:color w:val="231F20"/>
        </w:rPr>
        <w:t>of</w:t>
      </w:r>
      <w:r>
        <w:rPr>
          <w:color w:val="231F20"/>
          <w:spacing w:val="6"/>
        </w:rPr>
        <w:t xml:space="preserve"> </w:t>
      </w:r>
      <w:r>
        <w:rPr>
          <w:color w:val="231F20"/>
        </w:rPr>
        <w:t>branch</w:t>
      </w:r>
      <w:r>
        <w:rPr>
          <w:color w:val="231F20"/>
          <w:spacing w:val="5"/>
        </w:rPr>
        <w:t xml:space="preserve"> </w:t>
      </w:r>
      <w:r>
        <w:rPr>
          <w:color w:val="231F20"/>
        </w:rPr>
        <w:t>offices</w:t>
      </w:r>
      <w:r>
        <w:rPr>
          <w:color w:val="231F20"/>
          <w:spacing w:val="6"/>
        </w:rPr>
        <w:t xml:space="preserve"> </w:t>
      </w:r>
      <w:r>
        <w:rPr>
          <w:color w:val="231F20"/>
          <w:spacing w:val="-2"/>
        </w:rPr>
        <w:t>…………….</w:t>
      </w:r>
    </w:p>
    <w:p w14:paraId="02249531" w14:textId="77777777" w:rsidR="00701550" w:rsidRDefault="00D02688">
      <w:pPr>
        <w:spacing w:before="87"/>
        <w:ind w:right="181"/>
        <w:jc w:val="right"/>
      </w:pPr>
      <w:r>
        <w:rPr>
          <w:color w:val="231F20"/>
          <w:spacing w:val="-2"/>
        </w:rPr>
        <w:t>…………………………………………………………………………</w:t>
      </w:r>
    </w:p>
    <w:p w14:paraId="507C2C80" w14:textId="77777777" w:rsidR="00701550" w:rsidRDefault="00D02688">
      <w:pPr>
        <w:spacing w:before="87"/>
        <w:ind w:right="183"/>
        <w:jc w:val="right"/>
      </w:pPr>
      <w:r>
        <w:rPr>
          <w:color w:val="231F20"/>
          <w:spacing w:val="-2"/>
        </w:rPr>
        <w:t>……………….…………………………………………………………</w:t>
      </w:r>
    </w:p>
    <w:p w14:paraId="46C41114" w14:textId="77777777" w:rsidR="00701550" w:rsidRDefault="00701550">
      <w:pPr>
        <w:jc w:val="right"/>
        <w:sectPr w:rsidR="00701550">
          <w:footerReference w:type="default" r:id="rId7"/>
          <w:pgSz w:w="8400" w:h="11910"/>
          <w:pgMar w:top="580" w:right="566" w:bottom="900" w:left="566" w:header="0" w:footer="684" w:gutter="0"/>
          <w:cols w:space="720"/>
        </w:sectPr>
      </w:pPr>
    </w:p>
    <w:p w14:paraId="6AD0104B" w14:textId="77777777" w:rsidR="00701550" w:rsidRDefault="00D02688" w:rsidP="008137EC">
      <w:pPr>
        <w:pStyle w:val="ListParagraph"/>
        <w:numPr>
          <w:ilvl w:val="0"/>
          <w:numId w:val="5"/>
        </w:numPr>
        <w:tabs>
          <w:tab w:val="left" w:pos="757"/>
        </w:tabs>
        <w:spacing w:before="65"/>
        <w:ind w:left="757" w:hanging="566"/>
      </w:pPr>
      <w:r>
        <w:rPr>
          <w:color w:val="231F20"/>
        </w:rPr>
        <w:lastRenderedPageBreak/>
        <w:t>Details</w:t>
      </w:r>
      <w:r>
        <w:rPr>
          <w:color w:val="231F20"/>
          <w:spacing w:val="5"/>
        </w:rPr>
        <w:t xml:space="preserve"> </w:t>
      </w:r>
      <w:r>
        <w:rPr>
          <w:color w:val="231F20"/>
        </w:rPr>
        <w:t>of</w:t>
      </w:r>
      <w:r>
        <w:rPr>
          <w:color w:val="231F20"/>
          <w:spacing w:val="5"/>
        </w:rPr>
        <w:t xml:space="preserve"> </w:t>
      </w:r>
      <w:r>
        <w:rPr>
          <w:color w:val="231F20"/>
        </w:rPr>
        <w:t>capital</w:t>
      </w:r>
      <w:r>
        <w:rPr>
          <w:color w:val="231F20"/>
          <w:spacing w:val="5"/>
        </w:rPr>
        <w:t xml:space="preserve"> </w:t>
      </w:r>
      <w:r>
        <w:rPr>
          <w:color w:val="231F20"/>
          <w:spacing w:val="-2"/>
        </w:rPr>
        <w:t>structure:</w:t>
      </w:r>
    </w:p>
    <w:p w14:paraId="4B0DF9E4" w14:textId="77777777" w:rsidR="00701550" w:rsidRDefault="00D02688" w:rsidP="008137EC">
      <w:pPr>
        <w:pStyle w:val="ListParagraph"/>
        <w:numPr>
          <w:ilvl w:val="1"/>
          <w:numId w:val="5"/>
        </w:numPr>
        <w:tabs>
          <w:tab w:val="left" w:pos="1324"/>
        </w:tabs>
        <w:spacing w:before="11"/>
        <w:ind w:left="1324" w:hanging="567"/>
      </w:pPr>
      <w:r>
        <w:rPr>
          <w:color w:val="231F20"/>
        </w:rPr>
        <w:t>Nominal</w:t>
      </w:r>
      <w:r>
        <w:rPr>
          <w:color w:val="231F20"/>
          <w:spacing w:val="57"/>
        </w:rPr>
        <w:t xml:space="preserve"> </w:t>
      </w:r>
      <w:r>
        <w:rPr>
          <w:color w:val="231F20"/>
        </w:rPr>
        <w:t>capital</w:t>
      </w:r>
      <w:r>
        <w:rPr>
          <w:color w:val="231F20"/>
          <w:spacing w:val="57"/>
        </w:rPr>
        <w:t xml:space="preserve"> </w:t>
      </w:r>
      <w:r>
        <w:rPr>
          <w:color w:val="231F20"/>
        </w:rPr>
        <w:t>(Ug.shs.)</w:t>
      </w:r>
      <w:r>
        <w:rPr>
          <w:color w:val="231F20"/>
          <w:spacing w:val="57"/>
        </w:rPr>
        <w:t xml:space="preserve"> </w:t>
      </w:r>
      <w:r>
        <w:rPr>
          <w:color w:val="231F20"/>
          <w:spacing w:val="-2"/>
        </w:rPr>
        <w:t>………………………………………</w:t>
      </w:r>
    </w:p>
    <w:p w14:paraId="7238885A" w14:textId="0575EEF1" w:rsidR="00701550" w:rsidRDefault="00D02688" w:rsidP="008137EC">
      <w:pPr>
        <w:pStyle w:val="ListParagraph"/>
        <w:numPr>
          <w:ilvl w:val="1"/>
          <w:numId w:val="5"/>
        </w:numPr>
        <w:tabs>
          <w:tab w:val="left" w:pos="1325"/>
        </w:tabs>
        <w:spacing w:before="124"/>
      </w:pPr>
      <w:r>
        <w:rPr>
          <w:color w:val="231F20"/>
        </w:rPr>
        <w:t>Number</w:t>
      </w:r>
      <w:r>
        <w:rPr>
          <w:color w:val="231F20"/>
          <w:spacing w:val="34"/>
        </w:rPr>
        <w:t xml:space="preserve"> </w:t>
      </w:r>
      <w:r>
        <w:rPr>
          <w:color w:val="231F20"/>
        </w:rPr>
        <w:t>of</w:t>
      </w:r>
      <w:r>
        <w:rPr>
          <w:color w:val="231F20"/>
          <w:spacing w:val="36"/>
        </w:rPr>
        <w:t xml:space="preserve"> </w:t>
      </w:r>
      <w:r>
        <w:rPr>
          <w:color w:val="231F20"/>
        </w:rPr>
        <w:t>shares</w:t>
      </w:r>
      <w:r>
        <w:rPr>
          <w:color w:val="231F20"/>
          <w:spacing w:val="36"/>
        </w:rPr>
        <w:t xml:space="preserve"> </w:t>
      </w:r>
      <w:r>
        <w:rPr>
          <w:color w:val="231F20"/>
          <w:spacing w:val="-2"/>
        </w:rPr>
        <w:t>……………………………………………</w:t>
      </w:r>
      <w:r w:rsidR="00DB32F9">
        <w:rPr>
          <w:color w:val="231F20"/>
          <w:spacing w:val="-2"/>
        </w:rPr>
        <w:t>…...</w:t>
      </w:r>
    </w:p>
    <w:p w14:paraId="7DD3CD71" w14:textId="77777777" w:rsidR="00701550" w:rsidRDefault="00D02688" w:rsidP="008137EC">
      <w:pPr>
        <w:pStyle w:val="ListParagraph"/>
        <w:numPr>
          <w:ilvl w:val="1"/>
          <w:numId w:val="5"/>
        </w:numPr>
        <w:tabs>
          <w:tab w:val="left" w:pos="1324"/>
        </w:tabs>
        <w:spacing w:before="125"/>
        <w:ind w:left="1324" w:hanging="567"/>
      </w:pPr>
      <w:r>
        <w:rPr>
          <w:color w:val="231F20"/>
        </w:rPr>
        <w:t>Paid-up</w:t>
      </w:r>
      <w:r>
        <w:rPr>
          <w:color w:val="231F20"/>
          <w:spacing w:val="-6"/>
        </w:rPr>
        <w:t xml:space="preserve"> </w:t>
      </w:r>
      <w:r>
        <w:rPr>
          <w:color w:val="231F20"/>
        </w:rPr>
        <w:t>capital</w:t>
      </w:r>
      <w:r>
        <w:rPr>
          <w:color w:val="231F20"/>
          <w:spacing w:val="-6"/>
        </w:rPr>
        <w:t xml:space="preserve"> </w:t>
      </w:r>
      <w:r>
        <w:rPr>
          <w:color w:val="231F20"/>
        </w:rPr>
        <w:t>(Ug.shs)</w:t>
      </w:r>
      <w:r>
        <w:rPr>
          <w:color w:val="231F20"/>
          <w:spacing w:val="-6"/>
        </w:rPr>
        <w:t xml:space="preserve"> </w:t>
      </w:r>
      <w:r>
        <w:rPr>
          <w:color w:val="231F20"/>
          <w:spacing w:val="-2"/>
        </w:rPr>
        <w:t>…………………………………………..</w:t>
      </w:r>
    </w:p>
    <w:p w14:paraId="417D65DB" w14:textId="77777777" w:rsidR="00701550" w:rsidRDefault="00701550">
      <w:pPr>
        <w:pStyle w:val="BodyText"/>
        <w:spacing w:before="135"/>
        <w:rPr>
          <w:sz w:val="22"/>
        </w:rPr>
      </w:pPr>
    </w:p>
    <w:p w14:paraId="02B95B81" w14:textId="77777777" w:rsidR="00701550" w:rsidRDefault="00D02688" w:rsidP="008137EC">
      <w:pPr>
        <w:pStyle w:val="ListParagraph"/>
        <w:numPr>
          <w:ilvl w:val="0"/>
          <w:numId w:val="5"/>
        </w:numPr>
        <w:tabs>
          <w:tab w:val="left" w:pos="757"/>
        </w:tabs>
        <w:ind w:left="757" w:hanging="566"/>
      </w:pPr>
      <w:r>
        <w:rPr>
          <w:color w:val="231F20"/>
        </w:rPr>
        <w:t>Shareholders</w:t>
      </w:r>
      <w:r>
        <w:rPr>
          <w:color w:val="231F20"/>
          <w:spacing w:val="5"/>
        </w:rPr>
        <w:t xml:space="preserve"> </w:t>
      </w:r>
      <w:r>
        <w:rPr>
          <w:color w:val="231F20"/>
        </w:rPr>
        <w:t>(please</w:t>
      </w:r>
      <w:r>
        <w:rPr>
          <w:color w:val="231F20"/>
          <w:spacing w:val="5"/>
        </w:rPr>
        <w:t xml:space="preserve"> </w:t>
      </w:r>
      <w:r>
        <w:rPr>
          <w:color w:val="231F20"/>
        </w:rPr>
        <w:t>attach</w:t>
      </w:r>
      <w:r>
        <w:rPr>
          <w:color w:val="231F20"/>
          <w:spacing w:val="5"/>
        </w:rPr>
        <w:t xml:space="preserve"> </w:t>
      </w:r>
      <w:r>
        <w:rPr>
          <w:color w:val="231F20"/>
        </w:rPr>
        <w:t>a</w:t>
      </w:r>
      <w:r>
        <w:rPr>
          <w:color w:val="231F20"/>
          <w:spacing w:val="5"/>
        </w:rPr>
        <w:t xml:space="preserve"> </w:t>
      </w:r>
      <w:r>
        <w:rPr>
          <w:color w:val="231F20"/>
          <w:spacing w:val="-2"/>
        </w:rPr>
        <w:t>list)</w:t>
      </w:r>
    </w:p>
    <w:p w14:paraId="1BF80848" w14:textId="77777777" w:rsidR="00701550" w:rsidRDefault="00701550">
      <w:pPr>
        <w:pStyle w:val="BodyText"/>
        <w:spacing w:before="10"/>
        <w:rPr>
          <w:sz w:val="6"/>
        </w:rPr>
      </w:pPr>
    </w:p>
    <w:tbl>
      <w:tblPr>
        <w:tblW w:w="0" w:type="auto"/>
        <w:tblInd w:w="181"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321"/>
        <w:gridCol w:w="2321"/>
        <w:gridCol w:w="2321"/>
      </w:tblGrid>
      <w:tr w:rsidR="00701550" w14:paraId="038EDA6C" w14:textId="77777777">
        <w:trPr>
          <w:trHeight w:val="630"/>
        </w:trPr>
        <w:tc>
          <w:tcPr>
            <w:tcW w:w="2321" w:type="dxa"/>
          </w:tcPr>
          <w:p w14:paraId="15627047" w14:textId="77777777" w:rsidR="00701550" w:rsidRDefault="00D02688">
            <w:pPr>
              <w:pStyle w:val="TableParagraph"/>
              <w:spacing w:line="218" w:lineRule="exact"/>
              <w:ind w:left="81"/>
              <w:rPr>
                <w:i/>
              </w:rPr>
            </w:pPr>
            <w:r>
              <w:rPr>
                <w:i/>
                <w:color w:val="231F20"/>
                <w:spacing w:val="-4"/>
              </w:rPr>
              <w:t>Name</w:t>
            </w:r>
          </w:p>
        </w:tc>
        <w:tc>
          <w:tcPr>
            <w:tcW w:w="2321" w:type="dxa"/>
          </w:tcPr>
          <w:p w14:paraId="7C7A0E29" w14:textId="77777777" w:rsidR="00701550" w:rsidRDefault="00D02688">
            <w:pPr>
              <w:pStyle w:val="TableParagraph"/>
              <w:spacing w:line="218" w:lineRule="exact"/>
              <w:ind w:left="81"/>
              <w:rPr>
                <w:i/>
              </w:rPr>
            </w:pPr>
            <w:r>
              <w:rPr>
                <w:i/>
                <w:color w:val="231F20"/>
              </w:rPr>
              <w:t>Address &amp;</w:t>
            </w:r>
            <w:r>
              <w:rPr>
                <w:i/>
                <w:color w:val="231F20"/>
                <w:spacing w:val="1"/>
              </w:rPr>
              <w:t xml:space="preserve"> </w:t>
            </w:r>
            <w:r>
              <w:rPr>
                <w:i/>
                <w:color w:val="231F20"/>
                <w:spacing w:val="-2"/>
              </w:rPr>
              <w:t>telephone</w:t>
            </w:r>
          </w:p>
          <w:p w14:paraId="717E27D6" w14:textId="77777777" w:rsidR="00701550" w:rsidRDefault="00D02688">
            <w:pPr>
              <w:pStyle w:val="TableParagraph"/>
              <w:spacing w:before="11"/>
              <w:ind w:left="81"/>
              <w:rPr>
                <w:i/>
              </w:rPr>
            </w:pPr>
            <w:r>
              <w:rPr>
                <w:i/>
                <w:color w:val="231F20"/>
                <w:spacing w:val="-2"/>
              </w:rPr>
              <w:t>number</w:t>
            </w:r>
          </w:p>
        </w:tc>
        <w:tc>
          <w:tcPr>
            <w:tcW w:w="2321" w:type="dxa"/>
          </w:tcPr>
          <w:p w14:paraId="0FCB4125" w14:textId="77777777" w:rsidR="00701550" w:rsidRDefault="00D02688">
            <w:pPr>
              <w:pStyle w:val="TableParagraph"/>
              <w:spacing w:line="218" w:lineRule="exact"/>
              <w:ind w:left="81"/>
              <w:rPr>
                <w:i/>
              </w:rPr>
            </w:pPr>
            <w:r>
              <w:rPr>
                <w:i/>
                <w:color w:val="231F20"/>
              </w:rPr>
              <w:t>Number</w:t>
            </w:r>
            <w:r>
              <w:rPr>
                <w:i/>
                <w:color w:val="231F20"/>
                <w:spacing w:val="2"/>
              </w:rPr>
              <w:t xml:space="preserve"> </w:t>
            </w:r>
            <w:r>
              <w:rPr>
                <w:i/>
                <w:color w:val="231F20"/>
              </w:rPr>
              <w:t>of</w:t>
            </w:r>
            <w:r>
              <w:rPr>
                <w:i/>
                <w:color w:val="231F20"/>
                <w:spacing w:val="2"/>
              </w:rPr>
              <w:t xml:space="preserve"> </w:t>
            </w:r>
            <w:r>
              <w:rPr>
                <w:i/>
                <w:color w:val="231F20"/>
              </w:rPr>
              <w:t>shares</w:t>
            </w:r>
            <w:r>
              <w:rPr>
                <w:i/>
                <w:color w:val="231F20"/>
                <w:spacing w:val="2"/>
              </w:rPr>
              <w:t xml:space="preserve"> </w:t>
            </w:r>
            <w:r>
              <w:rPr>
                <w:i/>
                <w:color w:val="231F20"/>
                <w:spacing w:val="-4"/>
              </w:rPr>
              <w:t>Held</w:t>
            </w:r>
          </w:p>
        </w:tc>
      </w:tr>
    </w:tbl>
    <w:p w14:paraId="1A5E1AA2" w14:textId="77777777" w:rsidR="00701550" w:rsidRDefault="00701550">
      <w:pPr>
        <w:pStyle w:val="BodyText"/>
        <w:spacing w:before="85"/>
        <w:rPr>
          <w:sz w:val="22"/>
        </w:rPr>
      </w:pPr>
    </w:p>
    <w:p w14:paraId="27307193" w14:textId="77777777" w:rsidR="00701550" w:rsidRDefault="00D02688" w:rsidP="008137EC">
      <w:pPr>
        <w:pStyle w:val="ListParagraph"/>
        <w:numPr>
          <w:ilvl w:val="0"/>
          <w:numId w:val="5"/>
        </w:numPr>
        <w:tabs>
          <w:tab w:val="left" w:pos="757"/>
        </w:tabs>
        <w:ind w:left="757" w:hanging="566"/>
      </w:pPr>
      <w:r>
        <w:rPr>
          <w:color w:val="231F20"/>
        </w:rPr>
        <w:t>(a)</w:t>
      </w:r>
      <w:r>
        <w:rPr>
          <w:color w:val="231F20"/>
          <w:spacing w:val="5"/>
        </w:rPr>
        <w:t xml:space="preserve"> </w:t>
      </w:r>
      <w:r>
        <w:rPr>
          <w:color w:val="231F20"/>
        </w:rPr>
        <w:t>Directors</w:t>
      </w:r>
      <w:r>
        <w:rPr>
          <w:color w:val="231F20"/>
          <w:spacing w:val="5"/>
        </w:rPr>
        <w:t xml:space="preserve"> </w:t>
      </w:r>
      <w:r>
        <w:rPr>
          <w:color w:val="231F20"/>
        </w:rPr>
        <w:t>(please</w:t>
      </w:r>
      <w:r>
        <w:rPr>
          <w:color w:val="231F20"/>
          <w:spacing w:val="5"/>
        </w:rPr>
        <w:t xml:space="preserve"> </w:t>
      </w:r>
      <w:r>
        <w:rPr>
          <w:color w:val="231F20"/>
        </w:rPr>
        <w:t>attach</w:t>
      </w:r>
      <w:r>
        <w:rPr>
          <w:color w:val="231F20"/>
          <w:spacing w:val="5"/>
        </w:rPr>
        <w:t xml:space="preserve"> </w:t>
      </w:r>
      <w:r>
        <w:rPr>
          <w:color w:val="231F20"/>
        </w:rPr>
        <w:t>a</w:t>
      </w:r>
      <w:r>
        <w:rPr>
          <w:color w:val="231F20"/>
          <w:spacing w:val="5"/>
        </w:rPr>
        <w:t xml:space="preserve"> </w:t>
      </w:r>
      <w:r>
        <w:rPr>
          <w:color w:val="231F20"/>
          <w:spacing w:val="-2"/>
        </w:rPr>
        <w:t>list)</w:t>
      </w:r>
    </w:p>
    <w:p w14:paraId="0881DB23" w14:textId="77777777" w:rsidR="00701550" w:rsidRDefault="00701550">
      <w:pPr>
        <w:pStyle w:val="BodyText"/>
        <w:spacing w:before="6" w:after="1"/>
        <w:rPr>
          <w:sz w:val="8"/>
        </w:rPr>
      </w:pPr>
    </w:p>
    <w:tbl>
      <w:tblPr>
        <w:tblW w:w="0" w:type="auto"/>
        <w:tblInd w:w="181"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70"/>
        <w:gridCol w:w="983"/>
        <w:gridCol w:w="983"/>
        <w:gridCol w:w="983"/>
        <w:gridCol w:w="983"/>
        <w:gridCol w:w="1276"/>
        <w:gridCol w:w="983"/>
      </w:tblGrid>
      <w:tr w:rsidR="00701550" w14:paraId="633303F1" w14:textId="77777777">
        <w:trPr>
          <w:trHeight w:val="1162"/>
        </w:trPr>
        <w:tc>
          <w:tcPr>
            <w:tcW w:w="770" w:type="dxa"/>
          </w:tcPr>
          <w:p w14:paraId="78C0932C" w14:textId="77777777" w:rsidR="00701550" w:rsidRDefault="00D02688">
            <w:pPr>
              <w:pStyle w:val="TableParagraph"/>
              <w:spacing w:line="182" w:lineRule="exact"/>
              <w:ind w:left="175"/>
              <w:rPr>
                <w:i/>
                <w:sz w:val="18"/>
              </w:rPr>
            </w:pPr>
            <w:r>
              <w:rPr>
                <w:i/>
                <w:color w:val="231F20"/>
                <w:spacing w:val="-4"/>
                <w:sz w:val="18"/>
              </w:rPr>
              <w:t>Name</w:t>
            </w:r>
          </w:p>
        </w:tc>
        <w:tc>
          <w:tcPr>
            <w:tcW w:w="983" w:type="dxa"/>
          </w:tcPr>
          <w:p w14:paraId="0EDAE770" w14:textId="77777777" w:rsidR="00701550" w:rsidRDefault="00D02688">
            <w:pPr>
              <w:pStyle w:val="TableParagraph"/>
              <w:spacing w:line="182" w:lineRule="exact"/>
              <w:ind w:left="68" w:right="58"/>
              <w:jc w:val="center"/>
              <w:rPr>
                <w:i/>
                <w:sz w:val="18"/>
              </w:rPr>
            </w:pPr>
            <w:r>
              <w:rPr>
                <w:i/>
                <w:color w:val="231F20"/>
                <w:spacing w:val="-2"/>
                <w:sz w:val="18"/>
              </w:rPr>
              <w:t>Identity</w:t>
            </w:r>
          </w:p>
          <w:p w14:paraId="7EED6F41" w14:textId="77777777" w:rsidR="00701550" w:rsidRDefault="00D02688">
            <w:pPr>
              <w:pStyle w:val="TableParagraph"/>
              <w:spacing w:before="9" w:line="249" w:lineRule="auto"/>
              <w:ind w:left="171" w:right="159" w:hanging="1"/>
              <w:jc w:val="center"/>
              <w:rPr>
                <w:i/>
                <w:sz w:val="18"/>
              </w:rPr>
            </w:pPr>
            <w:r>
              <w:rPr>
                <w:i/>
                <w:color w:val="231F20"/>
                <w:spacing w:val="-2"/>
                <w:sz w:val="18"/>
              </w:rPr>
              <w:t>Card/ Passport number</w:t>
            </w:r>
          </w:p>
        </w:tc>
        <w:tc>
          <w:tcPr>
            <w:tcW w:w="983" w:type="dxa"/>
          </w:tcPr>
          <w:p w14:paraId="75D1F9F6" w14:textId="77777777" w:rsidR="00701550" w:rsidRDefault="00D02688">
            <w:pPr>
              <w:pStyle w:val="TableParagraph"/>
              <w:spacing w:line="182" w:lineRule="exact"/>
              <w:ind w:left="68" w:right="58"/>
              <w:jc w:val="center"/>
              <w:rPr>
                <w:i/>
                <w:sz w:val="18"/>
              </w:rPr>
            </w:pPr>
            <w:r>
              <w:rPr>
                <w:i/>
                <w:color w:val="231F20"/>
                <w:sz w:val="18"/>
              </w:rPr>
              <w:t>Date</w:t>
            </w:r>
            <w:r>
              <w:rPr>
                <w:i/>
                <w:color w:val="231F20"/>
                <w:spacing w:val="1"/>
                <w:sz w:val="18"/>
              </w:rPr>
              <w:t xml:space="preserve"> </w:t>
            </w:r>
            <w:r>
              <w:rPr>
                <w:i/>
                <w:color w:val="231F20"/>
                <w:spacing w:val="-5"/>
                <w:sz w:val="18"/>
              </w:rPr>
              <w:t>of</w:t>
            </w:r>
          </w:p>
          <w:p w14:paraId="136F3B32" w14:textId="7065B6B6" w:rsidR="00701550" w:rsidRDefault="00DB32F9">
            <w:pPr>
              <w:pStyle w:val="TableParagraph"/>
              <w:spacing w:before="9" w:line="249" w:lineRule="auto"/>
              <w:ind w:left="68" w:right="55"/>
              <w:jc w:val="center"/>
              <w:rPr>
                <w:i/>
                <w:sz w:val="18"/>
              </w:rPr>
            </w:pPr>
            <w:r>
              <w:rPr>
                <w:i/>
                <w:color w:val="231F20"/>
                <w:spacing w:val="-2"/>
                <w:sz w:val="18"/>
              </w:rPr>
              <w:t>Appointment</w:t>
            </w:r>
            <w:r w:rsidR="00D02688">
              <w:rPr>
                <w:i/>
                <w:color w:val="231F20"/>
                <w:spacing w:val="-2"/>
                <w:sz w:val="18"/>
              </w:rPr>
              <w:t xml:space="preserve"> </w:t>
            </w:r>
          </w:p>
        </w:tc>
        <w:tc>
          <w:tcPr>
            <w:tcW w:w="983" w:type="dxa"/>
          </w:tcPr>
          <w:p w14:paraId="2D3EA523" w14:textId="77777777" w:rsidR="00701550" w:rsidRDefault="00D02688">
            <w:pPr>
              <w:pStyle w:val="TableParagraph"/>
              <w:spacing w:line="182" w:lineRule="exact"/>
              <w:ind w:left="222"/>
              <w:rPr>
                <w:i/>
                <w:sz w:val="18"/>
              </w:rPr>
            </w:pPr>
            <w:r>
              <w:rPr>
                <w:i/>
                <w:color w:val="231F20"/>
                <w:sz w:val="18"/>
              </w:rPr>
              <w:t>Date</w:t>
            </w:r>
            <w:r>
              <w:rPr>
                <w:i/>
                <w:color w:val="231F20"/>
                <w:spacing w:val="1"/>
                <w:sz w:val="18"/>
              </w:rPr>
              <w:t xml:space="preserve"> </w:t>
            </w:r>
            <w:r>
              <w:rPr>
                <w:i/>
                <w:color w:val="231F20"/>
                <w:spacing w:val="-5"/>
                <w:sz w:val="18"/>
              </w:rPr>
              <w:t>of</w:t>
            </w:r>
          </w:p>
          <w:p w14:paraId="5751FD7D" w14:textId="77777777" w:rsidR="00701550" w:rsidRDefault="00D02688">
            <w:pPr>
              <w:pStyle w:val="TableParagraph"/>
              <w:spacing w:before="9"/>
              <w:ind w:left="317"/>
              <w:rPr>
                <w:i/>
                <w:sz w:val="18"/>
              </w:rPr>
            </w:pPr>
            <w:r>
              <w:rPr>
                <w:i/>
                <w:color w:val="231F20"/>
                <w:spacing w:val="-2"/>
                <w:sz w:val="18"/>
              </w:rPr>
              <w:t>birth</w:t>
            </w:r>
          </w:p>
        </w:tc>
        <w:tc>
          <w:tcPr>
            <w:tcW w:w="983" w:type="dxa"/>
          </w:tcPr>
          <w:p w14:paraId="7F769313" w14:textId="77777777" w:rsidR="00701550" w:rsidRDefault="00D02688">
            <w:pPr>
              <w:pStyle w:val="TableParagraph"/>
              <w:spacing w:line="182" w:lineRule="exact"/>
              <w:ind w:left="97"/>
              <w:rPr>
                <w:i/>
                <w:sz w:val="18"/>
              </w:rPr>
            </w:pPr>
            <w:r>
              <w:rPr>
                <w:i/>
                <w:color w:val="231F20"/>
                <w:spacing w:val="-2"/>
                <w:sz w:val="18"/>
              </w:rPr>
              <w:t>Permanent</w:t>
            </w:r>
          </w:p>
          <w:p w14:paraId="02F54AF9" w14:textId="77777777" w:rsidR="00701550" w:rsidRDefault="00D02688">
            <w:pPr>
              <w:pStyle w:val="TableParagraph"/>
              <w:spacing w:before="9" w:line="249" w:lineRule="auto"/>
              <w:ind w:left="142" w:right="106" w:hanging="22"/>
              <w:jc w:val="both"/>
              <w:rPr>
                <w:i/>
                <w:sz w:val="18"/>
              </w:rPr>
            </w:pPr>
            <w:r>
              <w:rPr>
                <w:i/>
                <w:color w:val="231F20"/>
                <w:sz w:val="18"/>
              </w:rPr>
              <w:t>address</w:t>
            </w:r>
            <w:r>
              <w:rPr>
                <w:i/>
                <w:color w:val="231F20"/>
                <w:spacing w:val="-12"/>
                <w:sz w:val="18"/>
              </w:rPr>
              <w:t xml:space="preserve"> </w:t>
            </w:r>
            <w:r>
              <w:rPr>
                <w:i/>
                <w:color w:val="231F20"/>
                <w:sz w:val="18"/>
              </w:rPr>
              <w:t xml:space="preserve">&amp; </w:t>
            </w:r>
            <w:r>
              <w:rPr>
                <w:i/>
                <w:color w:val="231F20"/>
                <w:spacing w:val="-2"/>
                <w:sz w:val="18"/>
              </w:rPr>
              <w:t>telephone number</w:t>
            </w:r>
          </w:p>
        </w:tc>
        <w:tc>
          <w:tcPr>
            <w:tcW w:w="1276" w:type="dxa"/>
          </w:tcPr>
          <w:p w14:paraId="1749EABB" w14:textId="77777777" w:rsidR="00701550" w:rsidRDefault="00D02688">
            <w:pPr>
              <w:pStyle w:val="TableParagraph"/>
              <w:spacing w:line="182" w:lineRule="exact"/>
              <w:ind w:left="160"/>
              <w:rPr>
                <w:i/>
                <w:sz w:val="18"/>
              </w:rPr>
            </w:pPr>
            <w:r>
              <w:rPr>
                <w:i/>
                <w:color w:val="231F20"/>
                <w:sz w:val="18"/>
              </w:rPr>
              <w:t>Academic</w:t>
            </w:r>
            <w:r>
              <w:rPr>
                <w:i/>
                <w:color w:val="231F20"/>
                <w:spacing w:val="-3"/>
                <w:sz w:val="18"/>
              </w:rPr>
              <w:t xml:space="preserve"> </w:t>
            </w:r>
            <w:r>
              <w:rPr>
                <w:i/>
                <w:color w:val="231F20"/>
                <w:spacing w:val="-5"/>
                <w:sz w:val="18"/>
              </w:rPr>
              <w:t>Or</w:t>
            </w:r>
          </w:p>
          <w:p w14:paraId="09BECB3A" w14:textId="77777777" w:rsidR="00701550" w:rsidRDefault="00D02688">
            <w:pPr>
              <w:pStyle w:val="TableParagraph"/>
              <w:spacing w:before="9" w:line="249" w:lineRule="auto"/>
              <w:ind w:left="179" w:firstLine="8"/>
              <w:rPr>
                <w:i/>
                <w:sz w:val="18"/>
              </w:rPr>
            </w:pPr>
            <w:r>
              <w:rPr>
                <w:i/>
                <w:color w:val="231F20"/>
                <w:spacing w:val="-2"/>
                <w:sz w:val="18"/>
              </w:rPr>
              <w:t>Professional qualification</w:t>
            </w:r>
          </w:p>
        </w:tc>
        <w:tc>
          <w:tcPr>
            <w:tcW w:w="983" w:type="dxa"/>
          </w:tcPr>
          <w:p w14:paraId="77871887" w14:textId="77777777" w:rsidR="00701550" w:rsidRDefault="00D02688">
            <w:pPr>
              <w:pStyle w:val="TableParagraph"/>
              <w:spacing w:line="182" w:lineRule="exact"/>
              <w:ind w:left="69" w:right="55"/>
              <w:jc w:val="center"/>
              <w:rPr>
                <w:i/>
                <w:sz w:val="18"/>
              </w:rPr>
            </w:pPr>
            <w:r>
              <w:rPr>
                <w:i/>
                <w:color w:val="231F20"/>
                <w:sz w:val="18"/>
              </w:rPr>
              <w:t>Number</w:t>
            </w:r>
            <w:r>
              <w:rPr>
                <w:i/>
                <w:color w:val="231F20"/>
                <w:spacing w:val="-1"/>
                <w:sz w:val="18"/>
              </w:rPr>
              <w:t xml:space="preserve"> </w:t>
            </w:r>
            <w:r>
              <w:rPr>
                <w:i/>
                <w:color w:val="231F20"/>
                <w:spacing w:val="-5"/>
                <w:sz w:val="18"/>
              </w:rPr>
              <w:t>of</w:t>
            </w:r>
          </w:p>
          <w:p w14:paraId="14C4F68C" w14:textId="77777777" w:rsidR="00701550" w:rsidRDefault="00D02688">
            <w:pPr>
              <w:pStyle w:val="TableParagraph"/>
              <w:spacing w:before="9" w:line="249" w:lineRule="auto"/>
              <w:ind w:left="109" w:right="93"/>
              <w:jc w:val="center"/>
              <w:rPr>
                <w:i/>
                <w:sz w:val="18"/>
              </w:rPr>
            </w:pPr>
            <w:r>
              <w:rPr>
                <w:i/>
                <w:color w:val="231F20"/>
                <w:spacing w:val="-2"/>
                <w:sz w:val="18"/>
              </w:rPr>
              <w:t>shares</w:t>
            </w:r>
            <w:r>
              <w:rPr>
                <w:i/>
                <w:color w:val="231F20"/>
                <w:sz w:val="18"/>
              </w:rPr>
              <w:t xml:space="preserve"> held</w:t>
            </w:r>
            <w:r>
              <w:rPr>
                <w:i/>
                <w:color w:val="231F20"/>
                <w:spacing w:val="-12"/>
                <w:sz w:val="18"/>
              </w:rPr>
              <w:t xml:space="preserve"> </w:t>
            </w:r>
            <w:r>
              <w:rPr>
                <w:i/>
                <w:color w:val="231F20"/>
                <w:sz w:val="18"/>
              </w:rPr>
              <w:t>in</w:t>
            </w:r>
            <w:r>
              <w:rPr>
                <w:i/>
                <w:color w:val="231F20"/>
                <w:spacing w:val="-11"/>
                <w:sz w:val="18"/>
              </w:rPr>
              <w:t xml:space="preserve"> </w:t>
            </w:r>
            <w:r>
              <w:rPr>
                <w:i/>
                <w:color w:val="231F20"/>
                <w:sz w:val="18"/>
              </w:rPr>
              <w:t xml:space="preserve">the </w:t>
            </w:r>
            <w:r>
              <w:rPr>
                <w:i/>
                <w:color w:val="231F20"/>
                <w:spacing w:val="-2"/>
                <w:sz w:val="18"/>
              </w:rPr>
              <w:t>company</w:t>
            </w:r>
          </w:p>
        </w:tc>
      </w:tr>
    </w:tbl>
    <w:p w14:paraId="372B1F66" w14:textId="77777777" w:rsidR="00701550" w:rsidRDefault="00701550">
      <w:pPr>
        <w:pStyle w:val="BodyText"/>
        <w:spacing w:before="61"/>
        <w:rPr>
          <w:sz w:val="22"/>
        </w:rPr>
      </w:pPr>
    </w:p>
    <w:p w14:paraId="0C6066A5" w14:textId="77777777" w:rsidR="00701550" w:rsidRDefault="00D02688" w:rsidP="008137EC">
      <w:pPr>
        <w:pStyle w:val="ListParagraph"/>
        <w:numPr>
          <w:ilvl w:val="0"/>
          <w:numId w:val="4"/>
        </w:numPr>
        <w:tabs>
          <w:tab w:val="left" w:pos="757"/>
        </w:tabs>
        <w:spacing w:before="1" w:line="249" w:lineRule="auto"/>
        <w:ind w:right="198" w:hanging="567"/>
      </w:pPr>
      <w:r>
        <w:rPr>
          <w:color w:val="231F20"/>
          <w:spacing w:val="-2"/>
        </w:rPr>
        <w:t>Secretary Name…………………………………………………………………….</w:t>
      </w:r>
    </w:p>
    <w:p w14:paraId="694E9291" w14:textId="77777777" w:rsidR="00701550" w:rsidRDefault="00701550">
      <w:pPr>
        <w:pStyle w:val="BodyText"/>
        <w:spacing w:before="12"/>
        <w:rPr>
          <w:sz w:val="22"/>
        </w:rPr>
      </w:pPr>
    </w:p>
    <w:p w14:paraId="0659C196" w14:textId="77777777" w:rsidR="00701550" w:rsidRDefault="00D02688">
      <w:pPr>
        <w:ind w:left="757"/>
      </w:pPr>
      <w:r>
        <w:rPr>
          <w:color w:val="231F20"/>
        </w:rPr>
        <w:t>Address</w:t>
      </w:r>
      <w:r>
        <w:rPr>
          <w:color w:val="231F20"/>
          <w:spacing w:val="5"/>
        </w:rPr>
        <w:t xml:space="preserve"> </w:t>
      </w:r>
      <w:r>
        <w:rPr>
          <w:color w:val="231F20"/>
          <w:spacing w:val="-2"/>
        </w:rPr>
        <w:t>…………………………………………………………………</w:t>
      </w:r>
    </w:p>
    <w:p w14:paraId="3C64431A" w14:textId="77777777" w:rsidR="00701550" w:rsidRDefault="00701550">
      <w:pPr>
        <w:pStyle w:val="BodyText"/>
        <w:spacing w:before="22"/>
        <w:rPr>
          <w:sz w:val="22"/>
        </w:rPr>
      </w:pPr>
    </w:p>
    <w:p w14:paraId="6D6F0B58" w14:textId="77777777" w:rsidR="00701550" w:rsidRDefault="00D02688" w:rsidP="008137EC">
      <w:pPr>
        <w:pStyle w:val="ListParagraph"/>
        <w:numPr>
          <w:ilvl w:val="0"/>
          <w:numId w:val="4"/>
        </w:numPr>
        <w:tabs>
          <w:tab w:val="left" w:pos="757"/>
        </w:tabs>
        <w:spacing w:after="49"/>
        <w:ind w:hanging="566"/>
      </w:pPr>
      <w:r>
        <w:rPr>
          <w:color w:val="231F20"/>
        </w:rPr>
        <w:t>Chief</w:t>
      </w:r>
      <w:r>
        <w:rPr>
          <w:color w:val="231F20"/>
          <w:spacing w:val="1"/>
        </w:rPr>
        <w:t xml:space="preserve"> </w:t>
      </w:r>
      <w:r>
        <w:rPr>
          <w:color w:val="231F20"/>
        </w:rPr>
        <w:t>executive</w:t>
      </w:r>
      <w:r>
        <w:rPr>
          <w:color w:val="231F20"/>
          <w:spacing w:val="1"/>
        </w:rPr>
        <w:t xml:space="preserve"> </w:t>
      </w:r>
      <w:r>
        <w:rPr>
          <w:color w:val="231F20"/>
        </w:rPr>
        <w:t>and</w:t>
      </w:r>
      <w:r>
        <w:rPr>
          <w:color w:val="231F20"/>
          <w:spacing w:val="1"/>
        </w:rPr>
        <w:t xml:space="preserve"> </w:t>
      </w:r>
      <w:r>
        <w:rPr>
          <w:color w:val="231F20"/>
        </w:rPr>
        <w:t>other</w:t>
      </w:r>
      <w:r>
        <w:rPr>
          <w:color w:val="231F20"/>
          <w:spacing w:val="1"/>
        </w:rPr>
        <w:t xml:space="preserve"> </w:t>
      </w:r>
      <w:r>
        <w:rPr>
          <w:color w:val="231F20"/>
        </w:rPr>
        <w:t>key</w:t>
      </w:r>
      <w:r>
        <w:rPr>
          <w:color w:val="231F20"/>
          <w:spacing w:val="1"/>
        </w:rPr>
        <w:t xml:space="preserve"> </w:t>
      </w:r>
      <w:r>
        <w:rPr>
          <w:color w:val="231F20"/>
          <w:spacing w:val="-2"/>
        </w:rPr>
        <w:t>personnel</w:t>
      </w:r>
    </w:p>
    <w:tbl>
      <w:tblPr>
        <w:tblW w:w="0" w:type="auto"/>
        <w:tblInd w:w="181"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70"/>
        <w:gridCol w:w="983"/>
        <w:gridCol w:w="1190"/>
        <w:gridCol w:w="776"/>
        <w:gridCol w:w="983"/>
        <w:gridCol w:w="1290"/>
        <w:gridCol w:w="983"/>
      </w:tblGrid>
      <w:tr w:rsidR="00701550" w14:paraId="683469E6" w14:textId="77777777" w:rsidTr="00DB32F9">
        <w:trPr>
          <w:trHeight w:val="916"/>
        </w:trPr>
        <w:tc>
          <w:tcPr>
            <w:tcW w:w="770" w:type="dxa"/>
          </w:tcPr>
          <w:p w14:paraId="58131312" w14:textId="77777777" w:rsidR="00701550" w:rsidRDefault="00D02688">
            <w:pPr>
              <w:pStyle w:val="TableParagraph"/>
              <w:spacing w:line="182" w:lineRule="exact"/>
              <w:ind w:left="81"/>
              <w:rPr>
                <w:i/>
                <w:sz w:val="18"/>
              </w:rPr>
            </w:pPr>
            <w:r>
              <w:rPr>
                <w:i/>
                <w:color w:val="231F20"/>
                <w:spacing w:val="-4"/>
                <w:sz w:val="18"/>
              </w:rPr>
              <w:t>Name</w:t>
            </w:r>
          </w:p>
        </w:tc>
        <w:tc>
          <w:tcPr>
            <w:tcW w:w="983" w:type="dxa"/>
          </w:tcPr>
          <w:p w14:paraId="6ECF8D27" w14:textId="77777777" w:rsidR="00701550" w:rsidRDefault="00D02688">
            <w:pPr>
              <w:pStyle w:val="TableParagraph"/>
              <w:spacing w:line="182" w:lineRule="exact"/>
              <w:ind w:left="81"/>
              <w:rPr>
                <w:i/>
                <w:sz w:val="18"/>
              </w:rPr>
            </w:pPr>
            <w:r>
              <w:rPr>
                <w:i/>
                <w:color w:val="231F20"/>
                <w:spacing w:val="-2"/>
                <w:sz w:val="18"/>
              </w:rPr>
              <w:t>Identity</w:t>
            </w:r>
          </w:p>
          <w:p w14:paraId="2B66F56C" w14:textId="77777777" w:rsidR="00701550" w:rsidRDefault="00D02688">
            <w:pPr>
              <w:pStyle w:val="TableParagraph"/>
              <w:spacing w:before="9" w:line="249" w:lineRule="auto"/>
              <w:ind w:left="81" w:right="247"/>
              <w:rPr>
                <w:i/>
                <w:sz w:val="18"/>
              </w:rPr>
            </w:pPr>
            <w:r>
              <w:rPr>
                <w:i/>
                <w:color w:val="231F20"/>
                <w:spacing w:val="-2"/>
                <w:sz w:val="18"/>
              </w:rPr>
              <w:t>Card/ Passport number</w:t>
            </w:r>
          </w:p>
        </w:tc>
        <w:tc>
          <w:tcPr>
            <w:tcW w:w="1190" w:type="dxa"/>
          </w:tcPr>
          <w:p w14:paraId="27E20B93" w14:textId="77777777" w:rsidR="00701550" w:rsidRDefault="00D02688">
            <w:pPr>
              <w:pStyle w:val="TableParagraph"/>
              <w:spacing w:line="182" w:lineRule="exact"/>
              <w:ind w:left="82"/>
              <w:rPr>
                <w:i/>
                <w:sz w:val="18"/>
              </w:rPr>
            </w:pPr>
            <w:r>
              <w:rPr>
                <w:i/>
                <w:color w:val="231F20"/>
                <w:sz w:val="18"/>
              </w:rPr>
              <w:t>Date</w:t>
            </w:r>
            <w:r>
              <w:rPr>
                <w:i/>
                <w:color w:val="231F20"/>
                <w:spacing w:val="1"/>
                <w:sz w:val="18"/>
              </w:rPr>
              <w:t xml:space="preserve"> </w:t>
            </w:r>
            <w:r>
              <w:rPr>
                <w:i/>
                <w:color w:val="231F20"/>
                <w:spacing w:val="-5"/>
                <w:sz w:val="18"/>
              </w:rPr>
              <w:t>of</w:t>
            </w:r>
          </w:p>
          <w:p w14:paraId="25E2C9FD" w14:textId="324C5196" w:rsidR="00701550" w:rsidRDefault="00D02688">
            <w:pPr>
              <w:pStyle w:val="TableParagraph"/>
              <w:spacing w:before="9" w:line="249" w:lineRule="auto"/>
              <w:ind w:left="82" w:right="21"/>
              <w:rPr>
                <w:i/>
                <w:sz w:val="18"/>
              </w:rPr>
            </w:pPr>
            <w:r>
              <w:rPr>
                <w:i/>
                <w:color w:val="231F20"/>
                <w:spacing w:val="-2"/>
                <w:sz w:val="18"/>
              </w:rPr>
              <w:t>Appointme</w:t>
            </w:r>
            <w:r>
              <w:rPr>
                <w:i/>
                <w:color w:val="231F20"/>
                <w:spacing w:val="-6"/>
                <w:sz w:val="18"/>
              </w:rPr>
              <w:t>nt</w:t>
            </w:r>
          </w:p>
        </w:tc>
        <w:tc>
          <w:tcPr>
            <w:tcW w:w="776" w:type="dxa"/>
          </w:tcPr>
          <w:p w14:paraId="086BC29C" w14:textId="77777777" w:rsidR="00701550" w:rsidRDefault="00D02688">
            <w:pPr>
              <w:pStyle w:val="TableParagraph"/>
              <w:spacing w:line="182" w:lineRule="exact"/>
              <w:ind w:left="82"/>
              <w:rPr>
                <w:i/>
                <w:sz w:val="18"/>
              </w:rPr>
            </w:pPr>
            <w:r>
              <w:rPr>
                <w:i/>
                <w:color w:val="231F20"/>
                <w:sz w:val="18"/>
              </w:rPr>
              <w:t>Date</w:t>
            </w:r>
            <w:r>
              <w:rPr>
                <w:i/>
                <w:color w:val="231F20"/>
                <w:spacing w:val="1"/>
                <w:sz w:val="18"/>
              </w:rPr>
              <w:t xml:space="preserve"> </w:t>
            </w:r>
            <w:r>
              <w:rPr>
                <w:i/>
                <w:color w:val="231F20"/>
                <w:spacing w:val="-5"/>
                <w:sz w:val="18"/>
              </w:rPr>
              <w:t>of</w:t>
            </w:r>
          </w:p>
          <w:p w14:paraId="29158A07" w14:textId="77777777" w:rsidR="00701550" w:rsidRDefault="00D02688">
            <w:pPr>
              <w:pStyle w:val="TableParagraph"/>
              <w:spacing w:before="9"/>
              <w:ind w:left="82"/>
              <w:rPr>
                <w:i/>
                <w:sz w:val="18"/>
              </w:rPr>
            </w:pPr>
            <w:r>
              <w:rPr>
                <w:i/>
                <w:color w:val="231F20"/>
                <w:spacing w:val="-2"/>
                <w:sz w:val="18"/>
              </w:rPr>
              <w:t>birth</w:t>
            </w:r>
          </w:p>
        </w:tc>
        <w:tc>
          <w:tcPr>
            <w:tcW w:w="983" w:type="dxa"/>
          </w:tcPr>
          <w:p w14:paraId="3A5D0097" w14:textId="77777777" w:rsidR="00701550" w:rsidRDefault="00D02688">
            <w:pPr>
              <w:pStyle w:val="TableParagraph"/>
              <w:spacing w:line="182" w:lineRule="exact"/>
              <w:ind w:left="82"/>
              <w:rPr>
                <w:i/>
                <w:sz w:val="18"/>
              </w:rPr>
            </w:pPr>
            <w:r>
              <w:rPr>
                <w:i/>
                <w:color w:val="231F20"/>
                <w:spacing w:val="-2"/>
                <w:sz w:val="18"/>
              </w:rPr>
              <w:t>Permanent</w:t>
            </w:r>
          </w:p>
          <w:p w14:paraId="1CEC76BA" w14:textId="77777777" w:rsidR="00701550" w:rsidRDefault="00D02688">
            <w:pPr>
              <w:pStyle w:val="TableParagraph"/>
              <w:spacing w:before="9" w:line="249" w:lineRule="auto"/>
              <w:ind w:left="82" w:right="145"/>
              <w:jc w:val="both"/>
              <w:rPr>
                <w:i/>
                <w:sz w:val="18"/>
              </w:rPr>
            </w:pPr>
            <w:r>
              <w:rPr>
                <w:i/>
                <w:color w:val="231F20"/>
                <w:sz w:val="18"/>
              </w:rPr>
              <w:t>address</w:t>
            </w:r>
            <w:r>
              <w:rPr>
                <w:i/>
                <w:color w:val="231F20"/>
                <w:spacing w:val="-12"/>
                <w:sz w:val="18"/>
              </w:rPr>
              <w:t xml:space="preserve"> </w:t>
            </w:r>
            <w:r>
              <w:rPr>
                <w:i/>
                <w:color w:val="231F20"/>
                <w:sz w:val="18"/>
              </w:rPr>
              <w:t xml:space="preserve">&amp; </w:t>
            </w:r>
            <w:r>
              <w:rPr>
                <w:i/>
                <w:color w:val="231F20"/>
                <w:spacing w:val="-2"/>
                <w:sz w:val="18"/>
              </w:rPr>
              <w:t>telephone number</w:t>
            </w:r>
          </w:p>
        </w:tc>
        <w:tc>
          <w:tcPr>
            <w:tcW w:w="1290" w:type="dxa"/>
          </w:tcPr>
          <w:p w14:paraId="36937731" w14:textId="77777777" w:rsidR="00701550" w:rsidRDefault="00D02688">
            <w:pPr>
              <w:pStyle w:val="TableParagraph"/>
              <w:spacing w:line="182" w:lineRule="exact"/>
              <w:ind w:left="82"/>
              <w:rPr>
                <w:i/>
                <w:sz w:val="18"/>
              </w:rPr>
            </w:pPr>
            <w:r>
              <w:rPr>
                <w:i/>
                <w:color w:val="231F20"/>
                <w:sz w:val="18"/>
              </w:rPr>
              <w:t>Academic</w:t>
            </w:r>
            <w:r>
              <w:rPr>
                <w:i/>
                <w:color w:val="231F20"/>
                <w:spacing w:val="-3"/>
                <w:sz w:val="18"/>
              </w:rPr>
              <w:t xml:space="preserve"> </w:t>
            </w:r>
            <w:r>
              <w:rPr>
                <w:i/>
                <w:color w:val="231F20"/>
                <w:spacing w:val="-5"/>
                <w:sz w:val="18"/>
              </w:rPr>
              <w:t>Or</w:t>
            </w:r>
          </w:p>
          <w:p w14:paraId="5250606D" w14:textId="77777777" w:rsidR="00701550" w:rsidRDefault="00D02688">
            <w:pPr>
              <w:pStyle w:val="TableParagraph"/>
              <w:spacing w:before="9" w:line="249" w:lineRule="auto"/>
              <w:ind w:left="82"/>
              <w:rPr>
                <w:i/>
                <w:sz w:val="18"/>
              </w:rPr>
            </w:pPr>
            <w:r>
              <w:rPr>
                <w:i/>
                <w:color w:val="231F20"/>
                <w:spacing w:val="-2"/>
                <w:sz w:val="18"/>
              </w:rPr>
              <w:t>Professional qualification</w:t>
            </w:r>
          </w:p>
        </w:tc>
        <w:tc>
          <w:tcPr>
            <w:tcW w:w="983" w:type="dxa"/>
          </w:tcPr>
          <w:p w14:paraId="70901654" w14:textId="77777777" w:rsidR="00701550" w:rsidRDefault="00D02688">
            <w:pPr>
              <w:pStyle w:val="TableParagraph"/>
              <w:spacing w:line="182" w:lineRule="exact"/>
              <w:ind w:left="82"/>
              <w:rPr>
                <w:i/>
                <w:sz w:val="18"/>
              </w:rPr>
            </w:pPr>
            <w:r>
              <w:rPr>
                <w:i/>
                <w:color w:val="231F20"/>
                <w:sz w:val="18"/>
              </w:rPr>
              <w:t>Number</w:t>
            </w:r>
            <w:r>
              <w:rPr>
                <w:i/>
                <w:color w:val="231F20"/>
                <w:spacing w:val="-1"/>
                <w:sz w:val="18"/>
              </w:rPr>
              <w:t xml:space="preserve"> </w:t>
            </w:r>
            <w:r>
              <w:rPr>
                <w:i/>
                <w:color w:val="231F20"/>
                <w:spacing w:val="-5"/>
                <w:sz w:val="18"/>
              </w:rPr>
              <w:t>of</w:t>
            </w:r>
          </w:p>
          <w:p w14:paraId="62B58176" w14:textId="77777777" w:rsidR="00701550" w:rsidRDefault="00D02688">
            <w:pPr>
              <w:pStyle w:val="TableParagraph"/>
              <w:spacing w:before="9" w:line="249" w:lineRule="auto"/>
              <w:ind w:left="82" w:right="119"/>
              <w:rPr>
                <w:i/>
                <w:sz w:val="18"/>
              </w:rPr>
            </w:pPr>
            <w:r>
              <w:rPr>
                <w:i/>
                <w:color w:val="231F20"/>
                <w:spacing w:val="-2"/>
                <w:sz w:val="18"/>
              </w:rPr>
              <w:t>shares</w:t>
            </w:r>
            <w:r>
              <w:rPr>
                <w:i/>
                <w:color w:val="231F20"/>
                <w:sz w:val="18"/>
              </w:rPr>
              <w:t xml:space="preserve"> held</w:t>
            </w:r>
            <w:r>
              <w:rPr>
                <w:i/>
                <w:color w:val="231F20"/>
                <w:spacing w:val="-12"/>
                <w:sz w:val="18"/>
              </w:rPr>
              <w:t xml:space="preserve"> </w:t>
            </w:r>
            <w:r>
              <w:rPr>
                <w:i/>
                <w:color w:val="231F20"/>
                <w:sz w:val="18"/>
              </w:rPr>
              <w:t>in</w:t>
            </w:r>
            <w:r>
              <w:rPr>
                <w:i/>
                <w:color w:val="231F20"/>
                <w:spacing w:val="-11"/>
                <w:sz w:val="18"/>
              </w:rPr>
              <w:t xml:space="preserve"> </w:t>
            </w:r>
            <w:r>
              <w:rPr>
                <w:i/>
                <w:color w:val="231F20"/>
                <w:sz w:val="18"/>
              </w:rPr>
              <w:t xml:space="preserve">the </w:t>
            </w:r>
            <w:r>
              <w:rPr>
                <w:i/>
                <w:color w:val="231F20"/>
                <w:spacing w:val="-2"/>
                <w:sz w:val="18"/>
              </w:rPr>
              <w:t>company</w:t>
            </w:r>
          </w:p>
        </w:tc>
      </w:tr>
      <w:tr w:rsidR="00701550" w14:paraId="480EB7EF" w14:textId="77777777" w:rsidTr="00DB32F9">
        <w:trPr>
          <w:trHeight w:val="916"/>
        </w:trPr>
        <w:tc>
          <w:tcPr>
            <w:tcW w:w="770" w:type="dxa"/>
          </w:tcPr>
          <w:p w14:paraId="3DCF9B2F" w14:textId="77777777" w:rsidR="00701550" w:rsidRDefault="00701550">
            <w:pPr>
              <w:pStyle w:val="TableParagraph"/>
              <w:rPr>
                <w:sz w:val="20"/>
              </w:rPr>
            </w:pPr>
          </w:p>
        </w:tc>
        <w:tc>
          <w:tcPr>
            <w:tcW w:w="983" w:type="dxa"/>
          </w:tcPr>
          <w:p w14:paraId="608132DD" w14:textId="77777777" w:rsidR="00701550" w:rsidRDefault="00701550">
            <w:pPr>
              <w:pStyle w:val="TableParagraph"/>
              <w:rPr>
                <w:sz w:val="20"/>
              </w:rPr>
            </w:pPr>
          </w:p>
        </w:tc>
        <w:tc>
          <w:tcPr>
            <w:tcW w:w="1190" w:type="dxa"/>
          </w:tcPr>
          <w:p w14:paraId="57892B7D" w14:textId="77777777" w:rsidR="00701550" w:rsidRDefault="00701550">
            <w:pPr>
              <w:pStyle w:val="TableParagraph"/>
              <w:rPr>
                <w:sz w:val="20"/>
              </w:rPr>
            </w:pPr>
          </w:p>
        </w:tc>
        <w:tc>
          <w:tcPr>
            <w:tcW w:w="776" w:type="dxa"/>
          </w:tcPr>
          <w:p w14:paraId="44564722" w14:textId="77777777" w:rsidR="00701550" w:rsidRDefault="00701550">
            <w:pPr>
              <w:pStyle w:val="TableParagraph"/>
              <w:rPr>
                <w:sz w:val="20"/>
              </w:rPr>
            </w:pPr>
          </w:p>
        </w:tc>
        <w:tc>
          <w:tcPr>
            <w:tcW w:w="983" w:type="dxa"/>
          </w:tcPr>
          <w:p w14:paraId="3CF3AC55" w14:textId="77777777" w:rsidR="00701550" w:rsidRDefault="00701550">
            <w:pPr>
              <w:pStyle w:val="TableParagraph"/>
              <w:rPr>
                <w:sz w:val="20"/>
              </w:rPr>
            </w:pPr>
          </w:p>
        </w:tc>
        <w:tc>
          <w:tcPr>
            <w:tcW w:w="1290" w:type="dxa"/>
          </w:tcPr>
          <w:p w14:paraId="6B270F92" w14:textId="77777777" w:rsidR="00701550" w:rsidRDefault="00701550">
            <w:pPr>
              <w:pStyle w:val="TableParagraph"/>
              <w:rPr>
                <w:sz w:val="20"/>
              </w:rPr>
            </w:pPr>
          </w:p>
        </w:tc>
        <w:tc>
          <w:tcPr>
            <w:tcW w:w="983" w:type="dxa"/>
          </w:tcPr>
          <w:p w14:paraId="548D33F2" w14:textId="77777777" w:rsidR="00701550" w:rsidRDefault="00701550">
            <w:pPr>
              <w:pStyle w:val="TableParagraph"/>
              <w:rPr>
                <w:sz w:val="20"/>
              </w:rPr>
            </w:pPr>
          </w:p>
        </w:tc>
      </w:tr>
    </w:tbl>
    <w:p w14:paraId="77B330AD" w14:textId="77777777" w:rsidR="00701550" w:rsidRDefault="00701550">
      <w:pPr>
        <w:pStyle w:val="BodyText"/>
        <w:spacing w:before="47"/>
        <w:rPr>
          <w:sz w:val="22"/>
        </w:rPr>
      </w:pPr>
    </w:p>
    <w:p w14:paraId="305F496C" w14:textId="77777777" w:rsidR="00701550" w:rsidRDefault="00D02688" w:rsidP="008137EC">
      <w:pPr>
        <w:pStyle w:val="ListParagraph"/>
        <w:numPr>
          <w:ilvl w:val="0"/>
          <w:numId w:val="5"/>
        </w:numPr>
        <w:tabs>
          <w:tab w:val="left" w:pos="757"/>
        </w:tabs>
        <w:ind w:left="757" w:hanging="566"/>
      </w:pPr>
      <w:r>
        <w:rPr>
          <w:color w:val="231F20"/>
        </w:rPr>
        <w:t>Particulars</w:t>
      </w:r>
      <w:r>
        <w:rPr>
          <w:color w:val="231F20"/>
          <w:spacing w:val="3"/>
        </w:rPr>
        <w:t xml:space="preserve"> </w:t>
      </w:r>
      <w:r>
        <w:rPr>
          <w:color w:val="231F20"/>
        </w:rPr>
        <w:t>of</w:t>
      </w:r>
      <w:r>
        <w:rPr>
          <w:color w:val="231F20"/>
          <w:spacing w:val="5"/>
        </w:rPr>
        <w:t xml:space="preserve"> </w:t>
      </w:r>
      <w:r>
        <w:rPr>
          <w:color w:val="231F20"/>
        </w:rPr>
        <w:t>other</w:t>
      </w:r>
      <w:r>
        <w:rPr>
          <w:color w:val="231F20"/>
          <w:spacing w:val="5"/>
        </w:rPr>
        <w:t xml:space="preserve"> </w:t>
      </w:r>
      <w:r>
        <w:rPr>
          <w:color w:val="231F20"/>
        </w:rPr>
        <w:t>directorship(s)</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directors</w:t>
      </w:r>
      <w:r>
        <w:rPr>
          <w:color w:val="231F20"/>
          <w:spacing w:val="5"/>
        </w:rPr>
        <w:t xml:space="preserve"> </w:t>
      </w:r>
      <w:r>
        <w:rPr>
          <w:color w:val="231F20"/>
        </w:rPr>
        <w:t>and</w:t>
      </w:r>
      <w:r>
        <w:rPr>
          <w:color w:val="231F20"/>
          <w:spacing w:val="5"/>
        </w:rPr>
        <w:t xml:space="preserve"> </w:t>
      </w:r>
      <w:r>
        <w:rPr>
          <w:color w:val="231F20"/>
          <w:spacing w:val="-2"/>
        </w:rPr>
        <w:t>secretary.</w:t>
      </w:r>
    </w:p>
    <w:p w14:paraId="52906F5A" w14:textId="77777777" w:rsidR="00701550" w:rsidRDefault="00D02688">
      <w:pPr>
        <w:spacing w:before="11"/>
        <w:ind w:left="757"/>
      </w:pPr>
      <w:r>
        <w:rPr>
          <w:color w:val="231F20"/>
          <w:spacing w:val="-2"/>
        </w:rPr>
        <w:t>…………………………………………………………………………</w:t>
      </w:r>
    </w:p>
    <w:p w14:paraId="0A0CB59A" w14:textId="77777777" w:rsidR="00701550" w:rsidRDefault="00701550">
      <w:pPr>
        <w:pStyle w:val="BodyText"/>
        <w:spacing w:before="22"/>
        <w:rPr>
          <w:sz w:val="22"/>
        </w:rPr>
      </w:pPr>
    </w:p>
    <w:p w14:paraId="249F899F" w14:textId="77777777" w:rsidR="00701550" w:rsidRDefault="00D02688" w:rsidP="008137EC">
      <w:pPr>
        <w:pStyle w:val="ListParagraph"/>
        <w:numPr>
          <w:ilvl w:val="0"/>
          <w:numId w:val="5"/>
        </w:numPr>
        <w:tabs>
          <w:tab w:val="left" w:pos="757"/>
        </w:tabs>
        <w:ind w:left="757" w:hanging="566"/>
      </w:pPr>
      <w:r>
        <w:rPr>
          <w:color w:val="231F20"/>
        </w:rPr>
        <w:t>Particulars</w:t>
      </w:r>
      <w:r>
        <w:rPr>
          <w:color w:val="231F20"/>
          <w:spacing w:val="5"/>
        </w:rPr>
        <w:t xml:space="preserve"> </w:t>
      </w:r>
      <w:r>
        <w:rPr>
          <w:color w:val="231F20"/>
        </w:rPr>
        <w:t>of</w:t>
      </w:r>
      <w:r>
        <w:rPr>
          <w:color w:val="231F20"/>
          <w:spacing w:val="5"/>
        </w:rPr>
        <w:t xml:space="preserve"> </w:t>
      </w:r>
      <w:r>
        <w:rPr>
          <w:color w:val="231F20"/>
        </w:rPr>
        <w:t>shares</w:t>
      </w:r>
      <w:r>
        <w:rPr>
          <w:color w:val="231F20"/>
          <w:spacing w:val="5"/>
        </w:rPr>
        <w:t xml:space="preserve"> </w:t>
      </w:r>
      <w:r>
        <w:rPr>
          <w:color w:val="231F20"/>
        </w:rPr>
        <w:t>held</w:t>
      </w:r>
      <w:r>
        <w:rPr>
          <w:color w:val="231F20"/>
          <w:spacing w:val="5"/>
        </w:rPr>
        <w:t xml:space="preserve"> </w:t>
      </w:r>
      <w:r>
        <w:rPr>
          <w:color w:val="231F20"/>
        </w:rPr>
        <w:t>by</w:t>
      </w:r>
      <w:r>
        <w:rPr>
          <w:color w:val="231F20"/>
          <w:spacing w:val="5"/>
        </w:rPr>
        <w:t xml:space="preserve"> </w:t>
      </w:r>
      <w:r>
        <w:rPr>
          <w:color w:val="231F20"/>
        </w:rPr>
        <w:t>directors</w:t>
      </w:r>
      <w:r>
        <w:rPr>
          <w:color w:val="231F20"/>
          <w:spacing w:val="5"/>
        </w:rPr>
        <w:t xml:space="preserve"> </w:t>
      </w:r>
      <w:r>
        <w:rPr>
          <w:color w:val="231F20"/>
        </w:rPr>
        <w:t>or</w:t>
      </w:r>
      <w:r>
        <w:rPr>
          <w:color w:val="231F20"/>
          <w:spacing w:val="5"/>
        </w:rPr>
        <w:t xml:space="preserve"> </w:t>
      </w:r>
      <w:r>
        <w:rPr>
          <w:color w:val="231F20"/>
        </w:rPr>
        <w:t>secretary</w:t>
      </w:r>
      <w:r>
        <w:rPr>
          <w:color w:val="231F20"/>
          <w:spacing w:val="5"/>
        </w:rPr>
        <w:t xml:space="preserve"> </w:t>
      </w:r>
      <w:r>
        <w:rPr>
          <w:color w:val="231F20"/>
        </w:rPr>
        <w:t>in</w:t>
      </w:r>
      <w:r>
        <w:rPr>
          <w:color w:val="231F20"/>
          <w:spacing w:val="5"/>
        </w:rPr>
        <w:t xml:space="preserve"> </w:t>
      </w:r>
      <w:r>
        <w:rPr>
          <w:color w:val="231F20"/>
        </w:rPr>
        <w:t>other</w:t>
      </w:r>
      <w:r>
        <w:rPr>
          <w:color w:val="231F20"/>
          <w:spacing w:val="5"/>
        </w:rPr>
        <w:t xml:space="preserve"> </w:t>
      </w:r>
      <w:r>
        <w:rPr>
          <w:color w:val="231F20"/>
          <w:spacing w:val="-2"/>
        </w:rPr>
        <w:t>companies</w:t>
      </w:r>
    </w:p>
    <w:p w14:paraId="176F66D7" w14:textId="77777777" w:rsidR="00701550" w:rsidRDefault="00701550">
      <w:pPr>
        <w:pStyle w:val="ListParagraph"/>
        <w:jc w:val="left"/>
        <w:sectPr w:rsidR="00701550">
          <w:footerReference w:type="default" r:id="rId8"/>
          <w:pgSz w:w="8400" w:h="11910"/>
          <w:pgMar w:top="580" w:right="566" w:bottom="1500" w:left="566" w:header="0" w:footer="1318" w:gutter="0"/>
          <w:cols w:space="720"/>
        </w:sectPr>
      </w:pPr>
    </w:p>
    <w:p w14:paraId="27C903EC" w14:textId="77777777" w:rsidR="00701550" w:rsidRDefault="00D02688" w:rsidP="008137EC">
      <w:pPr>
        <w:pStyle w:val="ListParagraph"/>
        <w:numPr>
          <w:ilvl w:val="0"/>
          <w:numId w:val="5"/>
        </w:numPr>
        <w:tabs>
          <w:tab w:val="left" w:pos="701"/>
        </w:tabs>
        <w:spacing w:before="65" w:line="249" w:lineRule="auto"/>
        <w:ind w:right="188"/>
        <w:jc w:val="both"/>
      </w:pPr>
      <w:r>
        <w:rPr>
          <w:color w:val="231F20"/>
        </w:rPr>
        <w:lastRenderedPageBreak/>
        <w:t>Has the applicant or any of its directors, secretary or members of senior management at any time been placed under receivership, declared bankrupt, or compounded with or made an assignment for the benefit of his creditors, in Uganda or elsewhere? Yes/ No. If ‘yes’, give details</w:t>
      </w:r>
    </w:p>
    <w:p w14:paraId="65A848F4" w14:textId="77777777" w:rsidR="00701550" w:rsidRDefault="00D02688">
      <w:pPr>
        <w:spacing w:before="4"/>
        <w:ind w:left="701"/>
      </w:pPr>
      <w:r>
        <w:rPr>
          <w:color w:val="231F20"/>
          <w:spacing w:val="-2"/>
        </w:rPr>
        <w:t>……………….…………………………………………………………</w:t>
      </w:r>
    </w:p>
    <w:p w14:paraId="040398C7" w14:textId="77777777" w:rsidR="00701550" w:rsidRDefault="00D02688">
      <w:pPr>
        <w:spacing w:before="11"/>
        <w:ind w:left="701"/>
      </w:pPr>
      <w:r>
        <w:rPr>
          <w:color w:val="231F20"/>
          <w:spacing w:val="-2"/>
        </w:rPr>
        <w:t>……….…………………………………………………………………</w:t>
      </w:r>
    </w:p>
    <w:p w14:paraId="1908BF7F" w14:textId="77777777" w:rsidR="00701550" w:rsidRDefault="00D02688" w:rsidP="008137EC">
      <w:pPr>
        <w:pStyle w:val="ListParagraph"/>
        <w:numPr>
          <w:ilvl w:val="0"/>
          <w:numId w:val="5"/>
        </w:numPr>
        <w:tabs>
          <w:tab w:val="left" w:pos="701"/>
        </w:tabs>
        <w:spacing w:before="191" w:line="249" w:lineRule="auto"/>
        <w:ind w:right="247"/>
        <w:jc w:val="both"/>
      </w:pPr>
      <w:r>
        <w:rPr>
          <w:color w:val="231F20"/>
        </w:rPr>
        <w:t>Has any director, secretary or senior management of the applicant been a director of a company that has been:</w:t>
      </w:r>
    </w:p>
    <w:p w14:paraId="7FA71D43" w14:textId="77777777" w:rsidR="00701550" w:rsidRDefault="00D02688" w:rsidP="008137EC">
      <w:pPr>
        <w:pStyle w:val="ListParagraph"/>
        <w:numPr>
          <w:ilvl w:val="1"/>
          <w:numId w:val="5"/>
        </w:numPr>
        <w:tabs>
          <w:tab w:val="left" w:pos="1268"/>
        </w:tabs>
        <w:spacing w:before="182" w:line="249" w:lineRule="auto"/>
        <w:ind w:left="1268" w:right="374" w:hanging="567"/>
      </w:pPr>
      <w:r>
        <w:rPr>
          <w:color w:val="231F20"/>
        </w:rPr>
        <w:t>denied any licence or approval under the Collective Investment Schemes Act,2003 or equivalent legislation in any other jurisdiction: Yes/No.</w:t>
      </w:r>
    </w:p>
    <w:p w14:paraId="491A8109" w14:textId="77777777" w:rsidR="00701550" w:rsidRDefault="00D02688">
      <w:pPr>
        <w:spacing w:before="2"/>
        <w:ind w:left="1268"/>
      </w:pPr>
      <w:r>
        <w:rPr>
          <w:color w:val="231F20"/>
        </w:rPr>
        <w:t>If</w:t>
      </w:r>
      <w:r>
        <w:rPr>
          <w:color w:val="231F20"/>
          <w:spacing w:val="-3"/>
        </w:rPr>
        <w:t xml:space="preserve"> </w:t>
      </w:r>
      <w:r>
        <w:rPr>
          <w:color w:val="231F20"/>
        </w:rPr>
        <w:t>Yes,</w:t>
      </w:r>
      <w:r>
        <w:rPr>
          <w:color w:val="231F20"/>
          <w:spacing w:val="-2"/>
        </w:rPr>
        <w:t xml:space="preserve"> </w:t>
      </w:r>
      <w:r>
        <w:rPr>
          <w:color w:val="231F20"/>
        </w:rPr>
        <w:t>give</w:t>
      </w:r>
      <w:r>
        <w:rPr>
          <w:color w:val="231F20"/>
          <w:spacing w:val="-2"/>
        </w:rPr>
        <w:t xml:space="preserve"> details.</w:t>
      </w:r>
    </w:p>
    <w:p w14:paraId="18D50D1D" w14:textId="77777777" w:rsidR="00701550" w:rsidRDefault="00D02688">
      <w:pPr>
        <w:spacing w:before="11"/>
        <w:ind w:left="1268"/>
      </w:pPr>
      <w:r>
        <w:rPr>
          <w:color w:val="231F20"/>
          <w:spacing w:val="-2"/>
        </w:rPr>
        <w:t>……………………………………………………………………</w:t>
      </w:r>
    </w:p>
    <w:p w14:paraId="4064D904" w14:textId="77777777" w:rsidR="00701550" w:rsidRDefault="00D02688">
      <w:pPr>
        <w:spacing w:before="11"/>
        <w:ind w:left="1268"/>
      </w:pPr>
      <w:r>
        <w:rPr>
          <w:color w:val="231F20"/>
          <w:spacing w:val="-2"/>
        </w:rPr>
        <w:t>……………..……………………………………………………</w:t>
      </w:r>
    </w:p>
    <w:p w14:paraId="77E6533B" w14:textId="77777777" w:rsidR="00701550" w:rsidRDefault="00D02688" w:rsidP="008137EC">
      <w:pPr>
        <w:pStyle w:val="ListParagraph"/>
        <w:numPr>
          <w:ilvl w:val="1"/>
          <w:numId w:val="5"/>
        </w:numPr>
        <w:tabs>
          <w:tab w:val="left" w:pos="1268"/>
        </w:tabs>
        <w:spacing w:before="151" w:line="249" w:lineRule="auto"/>
        <w:ind w:left="1268" w:right="187" w:hanging="567"/>
        <w:jc w:val="both"/>
      </w:pPr>
      <w:r>
        <w:rPr>
          <w:color w:val="231F20"/>
        </w:rPr>
        <w:t>a</w:t>
      </w:r>
      <w:r>
        <w:rPr>
          <w:color w:val="231F20"/>
          <w:spacing w:val="-7"/>
        </w:rPr>
        <w:t xml:space="preserve"> </w:t>
      </w:r>
      <w:r>
        <w:rPr>
          <w:color w:val="231F20"/>
        </w:rPr>
        <w:t>director</w:t>
      </w:r>
      <w:r>
        <w:rPr>
          <w:color w:val="231F20"/>
          <w:spacing w:val="-7"/>
        </w:rPr>
        <w:t xml:space="preserve"> </w:t>
      </w:r>
      <w:r>
        <w:rPr>
          <w:color w:val="231F20"/>
        </w:rPr>
        <w:t>of</w:t>
      </w:r>
      <w:r>
        <w:rPr>
          <w:color w:val="231F20"/>
          <w:spacing w:val="-7"/>
        </w:rPr>
        <w:t xml:space="preserve"> </w:t>
      </w:r>
      <w:r>
        <w:rPr>
          <w:color w:val="231F20"/>
        </w:rPr>
        <w:t>a</w:t>
      </w:r>
      <w:r>
        <w:rPr>
          <w:color w:val="231F20"/>
          <w:spacing w:val="-7"/>
        </w:rPr>
        <w:t xml:space="preserve"> </w:t>
      </w:r>
      <w:r>
        <w:rPr>
          <w:color w:val="231F20"/>
        </w:rPr>
        <w:t>company</w:t>
      </w:r>
      <w:r>
        <w:rPr>
          <w:color w:val="231F20"/>
          <w:spacing w:val="-7"/>
        </w:rPr>
        <w:t xml:space="preserve"> </w:t>
      </w:r>
      <w:r>
        <w:rPr>
          <w:color w:val="231F20"/>
        </w:rPr>
        <w:t>providing</w:t>
      </w:r>
      <w:r>
        <w:rPr>
          <w:color w:val="231F20"/>
          <w:spacing w:val="-7"/>
        </w:rPr>
        <w:t xml:space="preserve"> </w:t>
      </w:r>
      <w:r>
        <w:rPr>
          <w:color w:val="231F20"/>
        </w:rPr>
        <w:t>banking,</w:t>
      </w:r>
      <w:r>
        <w:rPr>
          <w:color w:val="231F20"/>
          <w:spacing w:val="-7"/>
        </w:rPr>
        <w:t xml:space="preserve"> </w:t>
      </w:r>
      <w:r>
        <w:rPr>
          <w:color w:val="231F20"/>
        </w:rPr>
        <w:t>insurance,</w:t>
      </w:r>
      <w:r>
        <w:rPr>
          <w:color w:val="231F20"/>
          <w:spacing w:val="-7"/>
        </w:rPr>
        <w:t xml:space="preserve"> </w:t>
      </w:r>
      <w:r>
        <w:rPr>
          <w:color w:val="231F20"/>
        </w:rPr>
        <w:t>financial</w:t>
      </w:r>
      <w:r>
        <w:rPr>
          <w:color w:val="231F20"/>
          <w:spacing w:val="-7"/>
        </w:rPr>
        <w:t xml:space="preserve"> </w:t>
      </w:r>
      <w:r>
        <w:rPr>
          <w:color w:val="231F20"/>
        </w:rPr>
        <w:t>or investment advisory services whose licence has been revoked by the appropriate authority? Yes/No. If Yes, give details.</w:t>
      </w:r>
    </w:p>
    <w:p w14:paraId="5A13E409" w14:textId="77777777" w:rsidR="00701550" w:rsidRDefault="00D02688">
      <w:pPr>
        <w:spacing w:before="3"/>
        <w:ind w:left="1268"/>
      </w:pPr>
      <w:r>
        <w:rPr>
          <w:color w:val="231F20"/>
          <w:spacing w:val="-2"/>
        </w:rPr>
        <w:t>……………………………………………………………………</w:t>
      </w:r>
    </w:p>
    <w:p w14:paraId="482012CC" w14:textId="77777777" w:rsidR="00701550" w:rsidRDefault="00D02688">
      <w:pPr>
        <w:spacing w:before="11"/>
        <w:ind w:left="1268"/>
      </w:pPr>
      <w:r>
        <w:rPr>
          <w:color w:val="231F20"/>
          <w:spacing w:val="-2"/>
        </w:rPr>
        <w:t>……………..……………………………………………………</w:t>
      </w:r>
    </w:p>
    <w:p w14:paraId="117DFAAC" w14:textId="77777777" w:rsidR="00701550" w:rsidRDefault="00D02688" w:rsidP="008137EC">
      <w:pPr>
        <w:pStyle w:val="ListParagraph"/>
        <w:numPr>
          <w:ilvl w:val="1"/>
          <w:numId w:val="5"/>
        </w:numPr>
        <w:tabs>
          <w:tab w:val="left" w:pos="1265"/>
          <w:tab w:val="left" w:pos="1268"/>
        </w:tabs>
        <w:spacing w:before="131" w:line="249" w:lineRule="auto"/>
        <w:ind w:left="1268" w:right="189" w:hanging="567"/>
        <w:jc w:val="both"/>
      </w:pPr>
      <w:r>
        <w:rPr>
          <w:color w:val="231F20"/>
        </w:rPr>
        <w:t>subjected to any form of disciplinary action by any professional body of which the applicant or any of its director was a member? Yes/ No. If yes, give details.</w:t>
      </w:r>
    </w:p>
    <w:p w14:paraId="290654CE" w14:textId="77777777" w:rsidR="00701550" w:rsidRDefault="00D02688">
      <w:pPr>
        <w:spacing w:before="3"/>
        <w:ind w:left="1268"/>
      </w:pPr>
      <w:r>
        <w:rPr>
          <w:color w:val="231F20"/>
          <w:spacing w:val="-2"/>
        </w:rPr>
        <w:t>……………………………………………………………………</w:t>
      </w:r>
    </w:p>
    <w:p w14:paraId="72F01EC7" w14:textId="77777777" w:rsidR="00701550" w:rsidRDefault="00D02688">
      <w:pPr>
        <w:spacing w:before="11"/>
        <w:ind w:left="1268"/>
      </w:pPr>
      <w:r>
        <w:rPr>
          <w:color w:val="231F20"/>
          <w:spacing w:val="-2"/>
        </w:rPr>
        <w:t>…………………………………………………………………..</w:t>
      </w:r>
    </w:p>
    <w:p w14:paraId="00D99E20" w14:textId="77777777" w:rsidR="00701550" w:rsidRDefault="00D02688" w:rsidP="008137EC">
      <w:pPr>
        <w:pStyle w:val="ListParagraph"/>
        <w:numPr>
          <w:ilvl w:val="0"/>
          <w:numId w:val="5"/>
        </w:numPr>
        <w:tabs>
          <w:tab w:val="left" w:pos="701"/>
        </w:tabs>
        <w:spacing w:before="131" w:line="249" w:lineRule="auto"/>
        <w:ind w:right="187"/>
        <w:jc w:val="both"/>
      </w:pPr>
      <w:r>
        <w:rPr>
          <w:color w:val="231F20"/>
        </w:rPr>
        <w:t>Has any court ever found that the applicant, or a person associated with the applicant was involved in a violation of the Collective Investment Schemes Act or these Regulations thereunder, or equivalent law outside Uganda? Yes / No. If ‘yes’, give details.</w:t>
      </w:r>
    </w:p>
    <w:p w14:paraId="3793DF68" w14:textId="77777777" w:rsidR="00701550" w:rsidRDefault="00D02688">
      <w:pPr>
        <w:spacing w:before="3"/>
        <w:ind w:left="701"/>
      </w:pPr>
      <w:r>
        <w:rPr>
          <w:color w:val="231F20"/>
          <w:spacing w:val="-2"/>
        </w:rPr>
        <w:t>…………………………………………………………………………</w:t>
      </w:r>
    </w:p>
    <w:p w14:paraId="3EEE71F3" w14:textId="77777777" w:rsidR="00701550" w:rsidRDefault="00D02688">
      <w:pPr>
        <w:spacing w:before="11"/>
        <w:ind w:left="701"/>
      </w:pPr>
      <w:r>
        <w:rPr>
          <w:color w:val="231F20"/>
          <w:spacing w:val="-2"/>
        </w:rPr>
        <w:t>…………………………………………………………………………</w:t>
      </w:r>
    </w:p>
    <w:p w14:paraId="5C963C0F" w14:textId="77777777" w:rsidR="00701550" w:rsidRDefault="00D02688" w:rsidP="008137EC">
      <w:pPr>
        <w:pStyle w:val="ListParagraph"/>
        <w:numPr>
          <w:ilvl w:val="0"/>
          <w:numId w:val="5"/>
        </w:numPr>
        <w:tabs>
          <w:tab w:val="left" w:pos="701"/>
        </w:tabs>
        <w:spacing w:before="151" w:line="249" w:lineRule="auto"/>
        <w:ind w:right="188"/>
        <w:jc w:val="both"/>
      </w:pPr>
      <w:r>
        <w:rPr>
          <w:color w:val="231F20"/>
        </w:rPr>
        <w:t>Is the applicant and/or a person associated with the applicant now the subject</w:t>
      </w:r>
      <w:r>
        <w:rPr>
          <w:color w:val="231F20"/>
          <w:spacing w:val="-7"/>
        </w:rPr>
        <w:t xml:space="preserve"> </w:t>
      </w:r>
      <w:r>
        <w:rPr>
          <w:color w:val="231F20"/>
        </w:rPr>
        <w:t>of</w:t>
      </w:r>
      <w:r>
        <w:rPr>
          <w:color w:val="231F20"/>
          <w:spacing w:val="-7"/>
        </w:rPr>
        <w:t xml:space="preserve"> </w:t>
      </w:r>
      <w:r>
        <w:rPr>
          <w:color w:val="231F20"/>
        </w:rPr>
        <w:t>any</w:t>
      </w:r>
      <w:r>
        <w:rPr>
          <w:color w:val="231F20"/>
          <w:spacing w:val="-7"/>
        </w:rPr>
        <w:t xml:space="preserve"> </w:t>
      </w:r>
      <w:r>
        <w:rPr>
          <w:color w:val="231F20"/>
        </w:rPr>
        <w:t>proceeding</w:t>
      </w:r>
      <w:r>
        <w:rPr>
          <w:color w:val="231F20"/>
          <w:spacing w:val="-7"/>
        </w:rPr>
        <w:t xml:space="preserve"> </w:t>
      </w:r>
      <w:r>
        <w:rPr>
          <w:color w:val="231F20"/>
        </w:rPr>
        <w:t>that</w:t>
      </w:r>
      <w:r>
        <w:rPr>
          <w:color w:val="231F20"/>
          <w:spacing w:val="-7"/>
        </w:rPr>
        <w:t xml:space="preserve"> </w:t>
      </w:r>
      <w:r>
        <w:rPr>
          <w:color w:val="231F20"/>
        </w:rPr>
        <w:t>could</w:t>
      </w:r>
      <w:r>
        <w:rPr>
          <w:color w:val="231F20"/>
          <w:spacing w:val="-7"/>
        </w:rPr>
        <w:t xml:space="preserve"> </w:t>
      </w:r>
      <w:r>
        <w:rPr>
          <w:color w:val="231F20"/>
        </w:rPr>
        <w:t>result</w:t>
      </w:r>
      <w:r>
        <w:rPr>
          <w:color w:val="231F20"/>
          <w:spacing w:val="-7"/>
        </w:rPr>
        <w:t xml:space="preserve"> </w:t>
      </w:r>
      <w:r>
        <w:rPr>
          <w:color w:val="231F20"/>
        </w:rPr>
        <w:t>in</w:t>
      </w:r>
      <w:r>
        <w:rPr>
          <w:color w:val="231F20"/>
          <w:spacing w:val="-7"/>
        </w:rPr>
        <w:t xml:space="preserve"> </w:t>
      </w:r>
      <w:r>
        <w:rPr>
          <w:color w:val="231F20"/>
        </w:rPr>
        <w:t>a</w:t>
      </w:r>
      <w:r>
        <w:rPr>
          <w:color w:val="231F20"/>
          <w:spacing w:val="-7"/>
        </w:rPr>
        <w:t xml:space="preserve"> </w:t>
      </w:r>
      <w:r>
        <w:rPr>
          <w:color w:val="231F20"/>
        </w:rPr>
        <w:t>‘yes’</w:t>
      </w:r>
      <w:r>
        <w:rPr>
          <w:color w:val="231F20"/>
          <w:spacing w:val="-7"/>
        </w:rPr>
        <w:t xml:space="preserve"> </w:t>
      </w:r>
      <w:r>
        <w:rPr>
          <w:color w:val="231F20"/>
        </w:rPr>
        <w:t>answer</w:t>
      </w:r>
      <w:r>
        <w:rPr>
          <w:color w:val="231F20"/>
          <w:spacing w:val="-7"/>
        </w:rPr>
        <w:t xml:space="preserve"> </w:t>
      </w:r>
      <w:r>
        <w:rPr>
          <w:color w:val="231F20"/>
        </w:rPr>
        <w:t>to</w:t>
      </w:r>
      <w:r>
        <w:rPr>
          <w:color w:val="231F20"/>
          <w:spacing w:val="-7"/>
        </w:rPr>
        <w:t xml:space="preserve"> </w:t>
      </w:r>
      <w:r>
        <w:rPr>
          <w:color w:val="231F20"/>
        </w:rPr>
        <w:t>the</w:t>
      </w:r>
      <w:r>
        <w:rPr>
          <w:color w:val="231F20"/>
          <w:spacing w:val="-7"/>
        </w:rPr>
        <w:t xml:space="preserve"> </w:t>
      </w:r>
      <w:r>
        <w:rPr>
          <w:color w:val="231F20"/>
        </w:rPr>
        <w:t>above question (15)? Yes/No. If ‘yes’, give details.</w:t>
      </w:r>
    </w:p>
    <w:p w14:paraId="0A8B01EA" w14:textId="77777777" w:rsidR="00701550" w:rsidRDefault="00701550">
      <w:pPr>
        <w:pStyle w:val="ListParagraph"/>
        <w:spacing w:line="249" w:lineRule="auto"/>
        <w:sectPr w:rsidR="00701550">
          <w:pgSz w:w="8400" w:h="11910"/>
          <w:pgMar w:top="580" w:right="566" w:bottom="1580" w:left="566" w:header="0" w:footer="1318" w:gutter="0"/>
          <w:cols w:space="720"/>
        </w:sectPr>
      </w:pPr>
    </w:p>
    <w:p w14:paraId="11D52828" w14:textId="77777777" w:rsidR="00701550" w:rsidRDefault="00D02688" w:rsidP="008137EC">
      <w:pPr>
        <w:pStyle w:val="ListParagraph"/>
        <w:numPr>
          <w:ilvl w:val="0"/>
          <w:numId w:val="5"/>
        </w:numPr>
        <w:tabs>
          <w:tab w:val="left" w:pos="757"/>
        </w:tabs>
        <w:spacing w:before="65" w:line="249" w:lineRule="auto"/>
        <w:ind w:left="757" w:right="147"/>
      </w:pPr>
      <w:r>
        <w:rPr>
          <w:color w:val="231F20"/>
        </w:rPr>
        <w:lastRenderedPageBreak/>
        <w:t>(1) Is the applicant, or any shareholder, director or the secretary of the applicant, a member or director of a member company of any securities exchange? Yes/ No.</w:t>
      </w:r>
    </w:p>
    <w:p w14:paraId="39723836" w14:textId="77777777" w:rsidR="00701550" w:rsidRDefault="00D02688">
      <w:pPr>
        <w:spacing w:before="3"/>
        <w:ind w:left="757"/>
      </w:pPr>
      <w:r>
        <w:rPr>
          <w:color w:val="231F20"/>
        </w:rPr>
        <w:t>If</w:t>
      </w:r>
      <w:r>
        <w:rPr>
          <w:color w:val="231F20"/>
          <w:spacing w:val="2"/>
        </w:rPr>
        <w:t xml:space="preserve"> </w:t>
      </w:r>
      <w:r>
        <w:rPr>
          <w:color w:val="231F20"/>
        </w:rPr>
        <w:t>‘yes’,</w:t>
      </w:r>
      <w:r>
        <w:rPr>
          <w:color w:val="231F20"/>
          <w:spacing w:val="2"/>
        </w:rPr>
        <w:t xml:space="preserve"> </w:t>
      </w:r>
      <w:r>
        <w:rPr>
          <w:color w:val="231F20"/>
        </w:rPr>
        <w:t>give</w:t>
      </w:r>
      <w:r>
        <w:rPr>
          <w:color w:val="231F20"/>
          <w:spacing w:val="2"/>
        </w:rPr>
        <w:t xml:space="preserve"> </w:t>
      </w:r>
      <w:r>
        <w:rPr>
          <w:color w:val="231F20"/>
          <w:spacing w:val="-2"/>
        </w:rPr>
        <w:t>details.</w:t>
      </w:r>
    </w:p>
    <w:p w14:paraId="6DE33380" w14:textId="77777777" w:rsidR="00701550" w:rsidRDefault="00D02688">
      <w:pPr>
        <w:spacing w:before="11"/>
        <w:ind w:left="757"/>
      </w:pPr>
      <w:r>
        <w:rPr>
          <w:color w:val="231F20"/>
          <w:spacing w:val="-2"/>
        </w:rPr>
        <w:t>…………………………………………………………………………</w:t>
      </w:r>
    </w:p>
    <w:p w14:paraId="403BA512" w14:textId="77777777" w:rsidR="00701550" w:rsidRDefault="00D02688">
      <w:pPr>
        <w:spacing w:before="11"/>
        <w:ind w:left="757"/>
      </w:pPr>
      <w:r>
        <w:rPr>
          <w:color w:val="231F20"/>
          <w:spacing w:val="-2"/>
        </w:rPr>
        <w:t>…………………………………………………………………………</w:t>
      </w:r>
    </w:p>
    <w:p w14:paraId="4B3868D9" w14:textId="77777777" w:rsidR="00701550" w:rsidRDefault="00701550">
      <w:pPr>
        <w:pStyle w:val="BodyText"/>
        <w:spacing w:before="22"/>
        <w:rPr>
          <w:sz w:val="22"/>
        </w:rPr>
      </w:pPr>
    </w:p>
    <w:p w14:paraId="4E1B2758" w14:textId="77777777" w:rsidR="00701550" w:rsidRDefault="00D02688" w:rsidP="008137EC">
      <w:pPr>
        <w:pStyle w:val="ListParagraph"/>
        <w:numPr>
          <w:ilvl w:val="0"/>
          <w:numId w:val="3"/>
        </w:numPr>
        <w:tabs>
          <w:tab w:val="left" w:pos="758"/>
        </w:tabs>
        <w:ind w:hanging="567"/>
      </w:pPr>
      <w:r>
        <w:rPr>
          <w:color w:val="231F20"/>
        </w:rPr>
        <w:t>Have</w:t>
      </w:r>
      <w:r>
        <w:rPr>
          <w:color w:val="231F20"/>
          <w:spacing w:val="5"/>
        </w:rPr>
        <w:t xml:space="preserve"> </w:t>
      </w:r>
      <w:r>
        <w:rPr>
          <w:color w:val="231F20"/>
        </w:rPr>
        <w:t>any</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above</w:t>
      </w:r>
      <w:r>
        <w:rPr>
          <w:color w:val="231F20"/>
          <w:spacing w:val="5"/>
        </w:rPr>
        <w:t xml:space="preserve"> </w:t>
      </w:r>
      <w:r>
        <w:rPr>
          <w:color w:val="231F20"/>
        </w:rPr>
        <w:t>persons</w:t>
      </w:r>
      <w:r>
        <w:rPr>
          <w:color w:val="231F20"/>
          <w:spacing w:val="5"/>
        </w:rPr>
        <w:t xml:space="preserve"> </w:t>
      </w:r>
      <w:r>
        <w:rPr>
          <w:color w:val="231F20"/>
          <w:spacing w:val="-2"/>
        </w:rPr>
        <w:t>been—</w:t>
      </w:r>
    </w:p>
    <w:p w14:paraId="02C144FF" w14:textId="77777777" w:rsidR="00701550" w:rsidRDefault="00701550">
      <w:pPr>
        <w:pStyle w:val="BodyText"/>
        <w:spacing w:before="22"/>
        <w:rPr>
          <w:sz w:val="22"/>
        </w:rPr>
      </w:pPr>
    </w:p>
    <w:p w14:paraId="4B809EF0" w14:textId="77777777" w:rsidR="00701550" w:rsidRDefault="00D02688" w:rsidP="008137EC">
      <w:pPr>
        <w:pStyle w:val="ListParagraph"/>
        <w:numPr>
          <w:ilvl w:val="1"/>
          <w:numId w:val="3"/>
        </w:numPr>
        <w:tabs>
          <w:tab w:val="left" w:pos="1324"/>
        </w:tabs>
        <w:spacing w:line="249" w:lineRule="auto"/>
        <w:ind w:right="131" w:hanging="567"/>
      </w:pPr>
      <w:r>
        <w:rPr>
          <w:color w:val="231F20"/>
        </w:rPr>
        <w:t>refused membership of any securities organisation? Yes / No. If ‘yes’, give details</w:t>
      </w:r>
    </w:p>
    <w:p w14:paraId="205E2ECA" w14:textId="77777777" w:rsidR="00701550" w:rsidRDefault="00D02688">
      <w:pPr>
        <w:spacing w:before="2"/>
        <w:ind w:left="1324"/>
      </w:pPr>
      <w:r>
        <w:rPr>
          <w:color w:val="231F20"/>
          <w:spacing w:val="-2"/>
        </w:rPr>
        <w:t>……………………………………………………………………</w:t>
      </w:r>
    </w:p>
    <w:p w14:paraId="5835BE71" w14:textId="77777777" w:rsidR="00701550" w:rsidRDefault="00D02688">
      <w:pPr>
        <w:spacing w:before="11"/>
        <w:ind w:left="1324"/>
      </w:pPr>
      <w:r>
        <w:rPr>
          <w:color w:val="231F20"/>
          <w:spacing w:val="-2"/>
        </w:rPr>
        <w:t>……………………………………………………………………</w:t>
      </w:r>
    </w:p>
    <w:p w14:paraId="20D7E4B2" w14:textId="77777777" w:rsidR="00701550" w:rsidRDefault="00701550">
      <w:pPr>
        <w:pStyle w:val="BodyText"/>
        <w:spacing w:before="22"/>
        <w:rPr>
          <w:sz w:val="22"/>
        </w:rPr>
      </w:pPr>
    </w:p>
    <w:p w14:paraId="156D4CDE" w14:textId="77777777" w:rsidR="00701550" w:rsidRDefault="00D02688" w:rsidP="008137EC">
      <w:pPr>
        <w:pStyle w:val="ListParagraph"/>
        <w:numPr>
          <w:ilvl w:val="1"/>
          <w:numId w:val="3"/>
        </w:numPr>
        <w:tabs>
          <w:tab w:val="left" w:pos="1324"/>
        </w:tabs>
        <w:spacing w:line="249" w:lineRule="auto"/>
        <w:ind w:right="132" w:hanging="567"/>
      </w:pPr>
      <w:r>
        <w:rPr>
          <w:color w:val="231F20"/>
        </w:rPr>
        <w:t>expelled</w:t>
      </w:r>
      <w:r>
        <w:rPr>
          <w:color w:val="231F20"/>
          <w:spacing w:val="-10"/>
        </w:rPr>
        <w:t xml:space="preserve"> </w:t>
      </w:r>
      <w:r>
        <w:rPr>
          <w:color w:val="231F20"/>
        </w:rPr>
        <w:t>from</w:t>
      </w:r>
      <w:r>
        <w:rPr>
          <w:color w:val="231F20"/>
          <w:spacing w:val="-10"/>
        </w:rPr>
        <w:t xml:space="preserve"> </w:t>
      </w:r>
      <w:r>
        <w:rPr>
          <w:color w:val="231F20"/>
        </w:rPr>
        <w:t>or</w:t>
      </w:r>
      <w:r>
        <w:rPr>
          <w:color w:val="231F20"/>
          <w:spacing w:val="-10"/>
        </w:rPr>
        <w:t xml:space="preserve"> </w:t>
      </w:r>
      <w:r>
        <w:rPr>
          <w:color w:val="231F20"/>
        </w:rPr>
        <w:t>suspended</w:t>
      </w:r>
      <w:r>
        <w:rPr>
          <w:color w:val="231F20"/>
          <w:spacing w:val="-10"/>
        </w:rPr>
        <w:t xml:space="preserve"> </w:t>
      </w:r>
      <w:r>
        <w:rPr>
          <w:color w:val="231F20"/>
        </w:rPr>
        <w:t>from</w:t>
      </w:r>
      <w:r>
        <w:rPr>
          <w:color w:val="231F20"/>
          <w:spacing w:val="-10"/>
        </w:rPr>
        <w:t xml:space="preserve"> </w:t>
      </w:r>
      <w:r>
        <w:rPr>
          <w:color w:val="231F20"/>
        </w:rPr>
        <w:t>trading</w:t>
      </w:r>
      <w:r>
        <w:rPr>
          <w:color w:val="231F20"/>
          <w:spacing w:val="-10"/>
        </w:rPr>
        <w:t xml:space="preserve"> </w:t>
      </w:r>
      <w:r>
        <w:rPr>
          <w:color w:val="231F20"/>
        </w:rPr>
        <w:t>on</w:t>
      </w:r>
      <w:r>
        <w:rPr>
          <w:color w:val="231F20"/>
          <w:spacing w:val="-10"/>
        </w:rPr>
        <w:t xml:space="preserve"> </w:t>
      </w:r>
      <w:r>
        <w:rPr>
          <w:color w:val="231F20"/>
        </w:rPr>
        <w:t>or</w:t>
      </w:r>
      <w:r>
        <w:rPr>
          <w:color w:val="231F20"/>
          <w:spacing w:val="-10"/>
        </w:rPr>
        <w:t xml:space="preserve"> </w:t>
      </w:r>
      <w:r>
        <w:rPr>
          <w:color w:val="231F20"/>
        </w:rPr>
        <w:t>membership</w:t>
      </w:r>
      <w:r>
        <w:rPr>
          <w:color w:val="231F20"/>
          <w:spacing w:val="-10"/>
        </w:rPr>
        <w:t xml:space="preserve"> </w:t>
      </w:r>
      <w:r>
        <w:rPr>
          <w:color w:val="231F20"/>
        </w:rPr>
        <w:t>of</w:t>
      </w:r>
      <w:r>
        <w:rPr>
          <w:color w:val="231F20"/>
          <w:spacing w:val="-10"/>
        </w:rPr>
        <w:t xml:space="preserve"> </w:t>
      </w:r>
      <w:r>
        <w:rPr>
          <w:color w:val="231F20"/>
        </w:rPr>
        <w:t>any securities organisation? Yes/No. If ‘yes’ give details</w:t>
      </w:r>
    </w:p>
    <w:p w14:paraId="1D2AB013" w14:textId="77777777" w:rsidR="00701550" w:rsidRDefault="00D02688">
      <w:pPr>
        <w:spacing w:before="2"/>
        <w:ind w:left="1324"/>
      </w:pPr>
      <w:r>
        <w:rPr>
          <w:color w:val="231F20"/>
          <w:spacing w:val="-2"/>
        </w:rPr>
        <w:t>……………………………………………………………………</w:t>
      </w:r>
    </w:p>
    <w:p w14:paraId="09B19110" w14:textId="77777777" w:rsidR="00701550" w:rsidRDefault="00D02688">
      <w:pPr>
        <w:spacing w:before="11"/>
        <w:ind w:left="1324"/>
      </w:pPr>
      <w:r>
        <w:rPr>
          <w:color w:val="231F20"/>
          <w:spacing w:val="-2"/>
        </w:rPr>
        <w:t>……………………………………………………………………</w:t>
      </w:r>
    </w:p>
    <w:p w14:paraId="7C16C336" w14:textId="77777777" w:rsidR="00701550" w:rsidRDefault="00701550">
      <w:pPr>
        <w:pStyle w:val="BodyText"/>
        <w:spacing w:before="21"/>
        <w:rPr>
          <w:sz w:val="22"/>
        </w:rPr>
      </w:pPr>
    </w:p>
    <w:p w14:paraId="104BFBDC" w14:textId="77777777" w:rsidR="00701550" w:rsidRDefault="00D02688" w:rsidP="008137EC">
      <w:pPr>
        <w:pStyle w:val="ListParagraph"/>
        <w:numPr>
          <w:ilvl w:val="1"/>
          <w:numId w:val="3"/>
        </w:numPr>
        <w:tabs>
          <w:tab w:val="left" w:pos="1324"/>
        </w:tabs>
        <w:spacing w:before="1" w:line="249" w:lineRule="auto"/>
        <w:ind w:right="131" w:hanging="567"/>
      </w:pPr>
      <w:r>
        <w:rPr>
          <w:color w:val="231F20"/>
        </w:rPr>
        <w:t>subjected</w:t>
      </w:r>
      <w:r>
        <w:rPr>
          <w:color w:val="231F20"/>
          <w:spacing w:val="80"/>
        </w:rPr>
        <w:t xml:space="preserve"> </w:t>
      </w:r>
      <w:r>
        <w:rPr>
          <w:color w:val="231F20"/>
        </w:rPr>
        <w:t>to</w:t>
      </w:r>
      <w:r>
        <w:rPr>
          <w:color w:val="231F20"/>
          <w:spacing w:val="80"/>
        </w:rPr>
        <w:t xml:space="preserve"> </w:t>
      </w:r>
      <w:r>
        <w:rPr>
          <w:color w:val="231F20"/>
        </w:rPr>
        <w:t>any</w:t>
      </w:r>
      <w:r>
        <w:rPr>
          <w:color w:val="231F20"/>
          <w:spacing w:val="80"/>
        </w:rPr>
        <w:t xml:space="preserve"> </w:t>
      </w:r>
      <w:r>
        <w:rPr>
          <w:color w:val="231F20"/>
        </w:rPr>
        <w:t>other</w:t>
      </w:r>
      <w:r>
        <w:rPr>
          <w:color w:val="231F20"/>
          <w:spacing w:val="80"/>
        </w:rPr>
        <w:t xml:space="preserve"> </w:t>
      </w:r>
      <w:r>
        <w:rPr>
          <w:color w:val="231F20"/>
        </w:rPr>
        <w:t>form</w:t>
      </w:r>
      <w:r>
        <w:rPr>
          <w:color w:val="231F20"/>
          <w:spacing w:val="80"/>
        </w:rPr>
        <w:t xml:space="preserve"> </w:t>
      </w:r>
      <w:r>
        <w:rPr>
          <w:color w:val="231F20"/>
        </w:rPr>
        <w:t>of</w:t>
      </w:r>
      <w:r>
        <w:rPr>
          <w:color w:val="231F20"/>
          <w:spacing w:val="80"/>
        </w:rPr>
        <w:t xml:space="preserve"> </w:t>
      </w:r>
      <w:r>
        <w:rPr>
          <w:color w:val="231F20"/>
        </w:rPr>
        <w:t>disciplinary</w:t>
      </w:r>
      <w:r>
        <w:rPr>
          <w:color w:val="231F20"/>
          <w:spacing w:val="80"/>
        </w:rPr>
        <w:t xml:space="preserve"> </w:t>
      </w:r>
      <w:r>
        <w:rPr>
          <w:color w:val="231F20"/>
        </w:rPr>
        <w:t>action</w:t>
      </w:r>
      <w:r>
        <w:rPr>
          <w:color w:val="231F20"/>
          <w:spacing w:val="80"/>
        </w:rPr>
        <w:t xml:space="preserve"> </w:t>
      </w:r>
      <w:r>
        <w:rPr>
          <w:color w:val="231F20"/>
        </w:rPr>
        <w:t>by</w:t>
      </w:r>
      <w:r>
        <w:rPr>
          <w:color w:val="231F20"/>
          <w:spacing w:val="80"/>
        </w:rPr>
        <w:t xml:space="preserve"> </w:t>
      </w:r>
      <w:r>
        <w:rPr>
          <w:color w:val="231F20"/>
        </w:rPr>
        <w:t>any stock/securities exchange? Yes/No. If ‘yes’, give details.</w:t>
      </w:r>
    </w:p>
    <w:p w14:paraId="4E09E988" w14:textId="77777777" w:rsidR="00701550" w:rsidRDefault="00D02688">
      <w:pPr>
        <w:spacing w:before="1"/>
        <w:ind w:left="1324"/>
      </w:pPr>
      <w:r>
        <w:rPr>
          <w:color w:val="231F20"/>
          <w:spacing w:val="-2"/>
        </w:rPr>
        <w:t>……………………………………………………………………</w:t>
      </w:r>
    </w:p>
    <w:p w14:paraId="6D50F29A" w14:textId="77777777" w:rsidR="00701550" w:rsidRDefault="00D02688">
      <w:pPr>
        <w:spacing w:before="11"/>
        <w:ind w:left="1324"/>
      </w:pPr>
      <w:r>
        <w:rPr>
          <w:color w:val="231F20"/>
          <w:spacing w:val="-2"/>
        </w:rPr>
        <w:t>……………………………………………………………………</w:t>
      </w:r>
    </w:p>
    <w:p w14:paraId="5577E2DF" w14:textId="77777777" w:rsidR="00701550" w:rsidRDefault="00701550">
      <w:pPr>
        <w:pStyle w:val="BodyText"/>
        <w:spacing w:before="22"/>
        <w:rPr>
          <w:sz w:val="22"/>
        </w:rPr>
      </w:pPr>
    </w:p>
    <w:p w14:paraId="734778A0" w14:textId="77777777" w:rsidR="00701550" w:rsidRDefault="00D02688" w:rsidP="008137EC">
      <w:pPr>
        <w:pStyle w:val="ListParagraph"/>
        <w:numPr>
          <w:ilvl w:val="0"/>
          <w:numId w:val="5"/>
        </w:numPr>
        <w:tabs>
          <w:tab w:val="left" w:pos="757"/>
        </w:tabs>
        <w:ind w:left="757" w:hanging="566"/>
      </w:pPr>
      <w:r>
        <w:rPr>
          <w:color w:val="231F20"/>
        </w:rPr>
        <w:t>Business</w:t>
      </w:r>
      <w:r>
        <w:rPr>
          <w:color w:val="231F20"/>
          <w:spacing w:val="5"/>
        </w:rPr>
        <w:t xml:space="preserve"> </w:t>
      </w:r>
      <w:r>
        <w:rPr>
          <w:color w:val="231F20"/>
          <w:spacing w:val="-2"/>
        </w:rPr>
        <w:t>references:</w:t>
      </w:r>
    </w:p>
    <w:p w14:paraId="17EB7662" w14:textId="77777777" w:rsidR="00701550" w:rsidRDefault="00701550">
      <w:pPr>
        <w:pStyle w:val="BodyText"/>
        <w:spacing w:before="10"/>
        <w:rPr>
          <w:sz w:val="11"/>
        </w:rPr>
      </w:pPr>
    </w:p>
    <w:tbl>
      <w:tblPr>
        <w:tblW w:w="0" w:type="auto"/>
        <w:tblInd w:w="19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38"/>
        <w:gridCol w:w="1738"/>
        <w:gridCol w:w="1738"/>
        <w:gridCol w:w="1738"/>
      </w:tblGrid>
      <w:tr w:rsidR="00701550" w14:paraId="19ED1EA7" w14:textId="77777777">
        <w:trPr>
          <w:trHeight w:val="729"/>
        </w:trPr>
        <w:tc>
          <w:tcPr>
            <w:tcW w:w="1738" w:type="dxa"/>
          </w:tcPr>
          <w:p w14:paraId="3F294294" w14:textId="77777777" w:rsidR="00701550" w:rsidRDefault="00D02688">
            <w:pPr>
              <w:pStyle w:val="TableParagraph"/>
              <w:spacing w:line="218" w:lineRule="exact"/>
              <w:ind w:left="86"/>
              <w:rPr>
                <w:i/>
              </w:rPr>
            </w:pPr>
            <w:r>
              <w:rPr>
                <w:i/>
                <w:color w:val="231F20"/>
                <w:spacing w:val="-4"/>
              </w:rPr>
              <w:t>Name</w:t>
            </w:r>
          </w:p>
        </w:tc>
        <w:tc>
          <w:tcPr>
            <w:tcW w:w="1738" w:type="dxa"/>
          </w:tcPr>
          <w:p w14:paraId="2CEBEB5A" w14:textId="77777777" w:rsidR="00701550" w:rsidRDefault="00D02688">
            <w:pPr>
              <w:pStyle w:val="TableParagraph"/>
              <w:spacing w:line="218" w:lineRule="exact"/>
              <w:ind w:left="87"/>
              <w:rPr>
                <w:i/>
              </w:rPr>
            </w:pPr>
            <w:r>
              <w:rPr>
                <w:i/>
                <w:color w:val="231F20"/>
                <w:spacing w:val="-2"/>
              </w:rPr>
              <w:t>Address</w:t>
            </w:r>
          </w:p>
        </w:tc>
        <w:tc>
          <w:tcPr>
            <w:tcW w:w="1738" w:type="dxa"/>
          </w:tcPr>
          <w:p w14:paraId="71B0AF63" w14:textId="77777777" w:rsidR="00701550" w:rsidRDefault="00D02688">
            <w:pPr>
              <w:pStyle w:val="TableParagraph"/>
              <w:spacing w:line="218" w:lineRule="exact"/>
              <w:ind w:left="87"/>
              <w:rPr>
                <w:i/>
              </w:rPr>
            </w:pPr>
            <w:r>
              <w:rPr>
                <w:i/>
                <w:color w:val="231F20"/>
                <w:spacing w:val="-2"/>
              </w:rPr>
              <w:t>Telephone</w:t>
            </w:r>
          </w:p>
          <w:p w14:paraId="2245650C" w14:textId="77777777" w:rsidR="00701550" w:rsidRDefault="00D02688">
            <w:pPr>
              <w:pStyle w:val="TableParagraph"/>
              <w:spacing w:before="11"/>
              <w:ind w:left="87"/>
              <w:rPr>
                <w:i/>
              </w:rPr>
            </w:pPr>
            <w:r>
              <w:rPr>
                <w:i/>
                <w:color w:val="231F20"/>
              </w:rPr>
              <w:t xml:space="preserve">number </w:t>
            </w:r>
            <w:r>
              <w:rPr>
                <w:i/>
                <w:color w:val="231F20"/>
                <w:spacing w:val="-5"/>
              </w:rPr>
              <w:t>(s)</w:t>
            </w:r>
          </w:p>
        </w:tc>
        <w:tc>
          <w:tcPr>
            <w:tcW w:w="1738" w:type="dxa"/>
          </w:tcPr>
          <w:p w14:paraId="5B424F68" w14:textId="77777777" w:rsidR="00701550" w:rsidRDefault="00D02688">
            <w:pPr>
              <w:pStyle w:val="TableParagraph"/>
              <w:spacing w:line="218" w:lineRule="exact"/>
              <w:ind w:left="87"/>
              <w:rPr>
                <w:i/>
              </w:rPr>
            </w:pPr>
            <w:r>
              <w:rPr>
                <w:i/>
                <w:color w:val="231F20"/>
                <w:spacing w:val="-2"/>
              </w:rPr>
              <w:t>Occupation</w:t>
            </w:r>
          </w:p>
        </w:tc>
      </w:tr>
    </w:tbl>
    <w:p w14:paraId="38BDA64A" w14:textId="77777777" w:rsidR="00701550" w:rsidRDefault="00701550">
      <w:pPr>
        <w:pStyle w:val="BodyText"/>
        <w:spacing w:before="53"/>
        <w:rPr>
          <w:sz w:val="22"/>
        </w:rPr>
      </w:pPr>
    </w:p>
    <w:p w14:paraId="5EA13282" w14:textId="77777777" w:rsidR="00701550" w:rsidRDefault="00D02688" w:rsidP="008137EC">
      <w:pPr>
        <w:pStyle w:val="ListParagraph"/>
        <w:numPr>
          <w:ilvl w:val="0"/>
          <w:numId w:val="5"/>
        </w:numPr>
        <w:tabs>
          <w:tab w:val="left" w:pos="757"/>
        </w:tabs>
        <w:spacing w:line="249" w:lineRule="auto"/>
        <w:ind w:left="757" w:right="132"/>
      </w:pPr>
      <w:r>
        <w:rPr>
          <w:color w:val="231F20"/>
        </w:rPr>
        <w:t>One bank reference, where the applicant is a bank the reference shall be given by another bank independent of the applicant</w:t>
      </w:r>
    </w:p>
    <w:p w14:paraId="691B85F5" w14:textId="77777777" w:rsidR="00701550" w:rsidRDefault="00701550">
      <w:pPr>
        <w:pStyle w:val="BodyText"/>
        <w:spacing w:before="13"/>
        <w:rPr>
          <w:sz w:val="22"/>
        </w:rPr>
      </w:pPr>
    </w:p>
    <w:p w14:paraId="5FEEF4F3" w14:textId="77777777" w:rsidR="00701550" w:rsidRDefault="00D02688">
      <w:pPr>
        <w:tabs>
          <w:tab w:val="left" w:pos="757"/>
        </w:tabs>
        <w:spacing w:line="249" w:lineRule="auto"/>
        <w:ind w:left="757" w:right="738" w:hanging="567"/>
      </w:pPr>
      <w:r>
        <w:rPr>
          <w:color w:val="231F20"/>
          <w:spacing w:val="-6"/>
        </w:rPr>
        <w:t>20</w:t>
      </w:r>
      <w:r>
        <w:rPr>
          <w:color w:val="231F20"/>
        </w:rPr>
        <w:tab/>
        <w:t xml:space="preserve">Profile of the chief executive and key employees in the applicant </w:t>
      </w:r>
      <w:r>
        <w:rPr>
          <w:color w:val="231F20"/>
          <w:spacing w:val="-2"/>
        </w:rPr>
        <w:t>company:</w:t>
      </w:r>
    </w:p>
    <w:p w14:paraId="6D37EC29" w14:textId="77777777" w:rsidR="00701550" w:rsidRDefault="00701550">
      <w:pPr>
        <w:pStyle w:val="BodyText"/>
        <w:spacing w:before="97" w:after="1"/>
        <w:rPr>
          <w:sz w:val="20"/>
        </w:rPr>
      </w:pPr>
    </w:p>
    <w:tbl>
      <w:tblPr>
        <w:tblW w:w="0" w:type="auto"/>
        <w:tblInd w:w="19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38"/>
        <w:gridCol w:w="1738"/>
        <w:gridCol w:w="1738"/>
        <w:gridCol w:w="1738"/>
      </w:tblGrid>
      <w:tr w:rsidR="00701550" w14:paraId="3089FDBA" w14:textId="77777777">
        <w:trPr>
          <w:trHeight w:val="729"/>
        </w:trPr>
        <w:tc>
          <w:tcPr>
            <w:tcW w:w="1738" w:type="dxa"/>
          </w:tcPr>
          <w:p w14:paraId="156BD197" w14:textId="77777777" w:rsidR="00701550" w:rsidRDefault="00D02688">
            <w:pPr>
              <w:pStyle w:val="TableParagraph"/>
              <w:spacing w:line="218" w:lineRule="exact"/>
              <w:ind w:left="86"/>
              <w:rPr>
                <w:i/>
              </w:rPr>
            </w:pPr>
            <w:r>
              <w:rPr>
                <w:i/>
                <w:color w:val="231F20"/>
                <w:spacing w:val="-4"/>
              </w:rPr>
              <w:t>Name</w:t>
            </w:r>
          </w:p>
        </w:tc>
        <w:tc>
          <w:tcPr>
            <w:tcW w:w="1738" w:type="dxa"/>
          </w:tcPr>
          <w:p w14:paraId="64544886" w14:textId="77777777" w:rsidR="00701550" w:rsidRDefault="00D02688">
            <w:pPr>
              <w:pStyle w:val="TableParagraph"/>
              <w:spacing w:line="218" w:lineRule="exact"/>
              <w:ind w:left="87"/>
              <w:rPr>
                <w:i/>
              </w:rPr>
            </w:pPr>
            <w:r>
              <w:rPr>
                <w:i/>
                <w:color w:val="231F20"/>
                <w:spacing w:val="-2"/>
              </w:rPr>
              <w:t>Posts</w:t>
            </w:r>
          </w:p>
        </w:tc>
        <w:tc>
          <w:tcPr>
            <w:tcW w:w="1738" w:type="dxa"/>
          </w:tcPr>
          <w:p w14:paraId="106F1F24" w14:textId="77777777" w:rsidR="00701550" w:rsidRDefault="00D02688">
            <w:pPr>
              <w:pStyle w:val="TableParagraph"/>
              <w:spacing w:line="218" w:lineRule="exact"/>
              <w:ind w:left="87"/>
              <w:rPr>
                <w:i/>
              </w:rPr>
            </w:pPr>
            <w:r>
              <w:rPr>
                <w:i/>
                <w:color w:val="231F20"/>
                <w:spacing w:val="-2"/>
              </w:rPr>
              <w:t>Qualifications</w:t>
            </w:r>
          </w:p>
        </w:tc>
        <w:tc>
          <w:tcPr>
            <w:tcW w:w="1738" w:type="dxa"/>
          </w:tcPr>
          <w:p w14:paraId="120A4F1E" w14:textId="77777777" w:rsidR="00701550" w:rsidRDefault="00D02688">
            <w:pPr>
              <w:pStyle w:val="TableParagraph"/>
              <w:spacing w:line="218" w:lineRule="exact"/>
              <w:ind w:left="87"/>
              <w:rPr>
                <w:i/>
              </w:rPr>
            </w:pPr>
            <w:r>
              <w:rPr>
                <w:i/>
                <w:color w:val="231F20"/>
                <w:spacing w:val="-2"/>
              </w:rPr>
              <w:t>Experience</w:t>
            </w:r>
          </w:p>
        </w:tc>
      </w:tr>
    </w:tbl>
    <w:p w14:paraId="38D79B84" w14:textId="77777777" w:rsidR="00701550" w:rsidRDefault="00701550">
      <w:pPr>
        <w:pStyle w:val="TableParagraph"/>
        <w:spacing w:line="218" w:lineRule="exact"/>
        <w:rPr>
          <w:i/>
        </w:rPr>
        <w:sectPr w:rsidR="00701550">
          <w:footerReference w:type="default" r:id="rId9"/>
          <w:pgSz w:w="8400" w:h="11910"/>
          <w:pgMar w:top="580" w:right="566" w:bottom="900" w:left="566" w:header="0" w:footer="705" w:gutter="0"/>
          <w:cols w:space="720"/>
        </w:sectPr>
      </w:pPr>
    </w:p>
    <w:p w14:paraId="4275F3B7" w14:textId="77777777" w:rsidR="00701550" w:rsidRDefault="00D02688" w:rsidP="008137EC">
      <w:pPr>
        <w:pStyle w:val="ListParagraph"/>
        <w:numPr>
          <w:ilvl w:val="0"/>
          <w:numId w:val="2"/>
        </w:numPr>
        <w:tabs>
          <w:tab w:val="left" w:pos="701"/>
        </w:tabs>
        <w:spacing w:before="65"/>
      </w:pPr>
      <w:r>
        <w:rPr>
          <w:color w:val="231F20"/>
        </w:rPr>
        <w:lastRenderedPageBreak/>
        <w:t>List</w:t>
      </w:r>
      <w:r>
        <w:rPr>
          <w:color w:val="231F20"/>
          <w:spacing w:val="4"/>
        </w:rPr>
        <w:t xml:space="preserve"> </w:t>
      </w:r>
      <w:r>
        <w:rPr>
          <w:color w:val="231F20"/>
        </w:rPr>
        <w:t>the</w:t>
      </w:r>
      <w:r>
        <w:rPr>
          <w:color w:val="231F20"/>
          <w:spacing w:val="4"/>
        </w:rPr>
        <w:t xml:space="preserve"> </w:t>
      </w:r>
      <w:r>
        <w:rPr>
          <w:color w:val="231F20"/>
        </w:rPr>
        <w:t>office</w:t>
      </w:r>
      <w:r>
        <w:rPr>
          <w:color w:val="231F20"/>
          <w:spacing w:val="5"/>
        </w:rPr>
        <w:t xml:space="preserve"> </w:t>
      </w:r>
      <w:r>
        <w:rPr>
          <w:color w:val="231F20"/>
        </w:rPr>
        <w:t>facilities</w:t>
      </w:r>
      <w:r>
        <w:rPr>
          <w:color w:val="231F20"/>
          <w:spacing w:val="4"/>
        </w:rPr>
        <w:t xml:space="preserve"> </w:t>
      </w:r>
      <w:r>
        <w:rPr>
          <w:color w:val="231F20"/>
        </w:rPr>
        <w:t>of</w:t>
      </w:r>
      <w:r>
        <w:rPr>
          <w:color w:val="231F20"/>
          <w:spacing w:val="4"/>
        </w:rPr>
        <w:t xml:space="preserve"> </w:t>
      </w:r>
      <w:r>
        <w:rPr>
          <w:color w:val="231F20"/>
        </w:rPr>
        <w:t>the</w:t>
      </w:r>
      <w:r>
        <w:rPr>
          <w:color w:val="231F20"/>
          <w:spacing w:val="5"/>
        </w:rPr>
        <w:t xml:space="preserve"> </w:t>
      </w:r>
      <w:r>
        <w:rPr>
          <w:color w:val="231F20"/>
          <w:spacing w:val="-2"/>
        </w:rPr>
        <w:t>applicant</w:t>
      </w:r>
    </w:p>
    <w:p w14:paraId="42138860" w14:textId="77777777" w:rsidR="00701550" w:rsidRDefault="00D02688">
      <w:pPr>
        <w:spacing w:before="11"/>
        <w:ind w:left="701"/>
      </w:pPr>
      <w:r>
        <w:rPr>
          <w:color w:val="231F20"/>
          <w:spacing w:val="-2"/>
        </w:rPr>
        <w:t>…………………………………………………………………………</w:t>
      </w:r>
    </w:p>
    <w:p w14:paraId="02639D00" w14:textId="77777777" w:rsidR="00701550" w:rsidRDefault="00D02688">
      <w:pPr>
        <w:spacing w:before="11"/>
        <w:ind w:left="701"/>
      </w:pPr>
      <w:r>
        <w:rPr>
          <w:color w:val="231F20"/>
          <w:spacing w:val="-2"/>
        </w:rPr>
        <w:t>…………………………………………………………………………</w:t>
      </w:r>
    </w:p>
    <w:p w14:paraId="428ABF79" w14:textId="77777777" w:rsidR="00701550" w:rsidRDefault="00701550">
      <w:pPr>
        <w:pStyle w:val="BodyText"/>
        <w:spacing w:before="22"/>
        <w:rPr>
          <w:sz w:val="22"/>
        </w:rPr>
      </w:pPr>
    </w:p>
    <w:p w14:paraId="5FE060D2" w14:textId="77777777" w:rsidR="00701550" w:rsidRDefault="00D02688" w:rsidP="008137EC">
      <w:pPr>
        <w:pStyle w:val="ListParagraph"/>
        <w:numPr>
          <w:ilvl w:val="0"/>
          <w:numId w:val="2"/>
        </w:numPr>
        <w:tabs>
          <w:tab w:val="left" w:pos="701"/>
        </w:tabs>
        <w:spacing w:line="249" w:lineRule="auto"/>
        <w:ind w:right="283"/>
      </w:pPr>
      <w:r>
        <w:rPr>
          <w:color w:val="231F20"/>
        </w:rPr>
        <w:t>State the exact nature of the activity to be carried on which obliges the applicant to apply for a licence from the Capital Markets Authority</w:t>
      </w:r>
    </w:p>
    <w:p w14:paraId="3DEF3D4B" w14:textId="77777777" w:rsidR="00701550" w:rsidRDefault="00D02688">
      <w:pPr>
        <w:spacing w:before="2"/>
        <w:ind w:left="701"/>
      </w:pPr>
      <w:r>
        <w:rPr>
          <w:color w:val="231F20"/>
          <w:spacing w:val="-2"/>
        </w:rPr>
        <w:t>…………………………………………………………………………</w:t>
      </w:r>
    </w:p>
    <w:p w14:paraId="1E0F3A65" w14:textId="77777777" w:rsidR="00701550" w:rsidRDefault="00D02688">
      <w:pPr>
        <w:spacing w:before="11"/>
        <w:ind w:left="701"/>
      </w:pPr>
      <w:r>
        <w:rPr>
          <w:color w:val="231F20"/>
          <w:spacing w:val="-2"/>
        </w:rPr>
        <w:t>…………………………………………………………………………</w:t>
      </w:r>
    </w:p>
    <w:p w14:paraId="493FE77E" w14:textId="77777777" w:rsidR="00701550" w:rsidRDefault="00D02688" w:rsidP="008137EC">
      <w:pPr>
        <w:pStyle w:val="ListParagraph"/>
        <w:numPr>
          <w:ilvl w:val="0"/>
          <w:numId w:val="2"/>
        </w:numPr>
        <w:tabs>
          <w:tab w:val="left" w:pos="566"/>
        </w:tabs>
        <w:spacing w:before="191"/>
        <w:ind w:left="566" w:right="190" w:hanging="566"/>
        <w:jc w:val="right"/>
      </w:pPr>
      <w:r>
        <w:rPr>
          <w:color w:val="231F20"/>
        </w:rPr>
        <w:t>Any</w:t>
      </w:r>
      <w:r>
        <w:rPr>
          <w:color w:val="231F20"/>
          <w:spacing w:val="-8"/>
        </w:rPr>
        <w:t xml:space="preserve"> </w:t>
      </w:r>
      <w:r>
        <w:rPr>
          <w:color w:val="231F20"/>
        </w:rPr>
        <w:t>other</w:t>
      </w:r>
      <w:r>
        <w:rPr>
          <w:color w:val="231F20"/>
          <w:spacing w:val="-8"/>
        </w:rPr>
        <w:t xml:space="preserve"> </w:t>
      </w:r>
      <w:r>
        <w:rPr>
          <w:color w:val="231F20"/>
        </w:rPr>
        <w:t>additional</w:t>
      </w:r>
      <w:r>
        <w:rPr>
          <w:color w:val="231F20"/>
          <w:spacing w:val="-7"/>
        </w:rPr>
        <w:t xml:space="preserve"> </w:t>
      </w:r>
      <w:r>
        <w:rPr>
          <w:color w:val="231F20"/>
        </w:rPr>
        <w:t>information</w:t>
      </w:r>
      <w:r>
        <w:rPr>
          <w:color w:val="231F20"/>
          <w:spacing w:val="-8"/>
        </w:rPr>
        <w:t xml:space="preserve"> </w:t>
      </w:r>
      <w:r>
        <w:rPr>
          <w:color w:val="231F20"/>
        </w:rPr>
        <w:t>considered</w:t>
      </w:r>
      <w:r>
        <w:rPr>
          <w:color w:val="231F20"/>
          <w:spacing w:val="-8"/>
        </w:rPr>
        <w:t xml:space="preserve"> </w:t>
      </w:r>
      <w:r>
        <w:rPr>
          <w:color w:val="231F20"/>
        </w:rPr>
        <w:t>relevant</w:t>
      </w:r>
      <w:r>
        <w:rPr>
          <w:color w:val="231F20"/>
          <w:spacing w:val="-7"/>
        </w:rPr>
        <w:t xml:space="preserve"> </w:t>
      </w:r>
      <w:r>
        <w:rPr>
          <w:color w:val="231F20"/>
        </w:rPr>
        <w:t>to</w:t>
      </w:r>
      <w:r>
        <w:rPr>
          <w:color w:val="231F20"/>
          <w:spacing w:val="-8"/>
        </w:rPr>
        <w:t xml:space="preserve"> </w:t>
      </w:r>
      <w:r>
        <w:rPr>
          <w:color w:val="231F20"/>
        </w:rPr>
        <w:t>this</w:t>
      </w:r>
      <w:r>
        <w:rPr>
          <w:color w:val="231F20"/>
          <w:spacing w:val="-7"/>
        </w:rPr>
        <w:t xml:space="preserve"> </w:t>
      </w:r>
      <w:r>
        <w:rPr>
          <w:color w:val="231F20"/>
          <w:spacing w:val="-2"/>
        </w:rPr>
        <w:t>application:</w:t>
      </w:r>
    </w:p>
    <w:p w14:paraId="33A0AC75" w14:textId="77777777" w:rsidR="00701550" w:rsidRDefault="00D02688">
      <w:pPr>
        <w:spacing w:before="11"/>
        <w:ind w:right="181"/>
        <w:jc w:val="right"/>
      </w:pPr>
      <w:r>
        <w:rPr>
          <w:color w:val="231F20"/>
          <w:spacing w:val="-2"/>
        </w:rPr>
        <w:t>…………………………………………………………………………</w:t>
      </w:r>
    </w:p>
    <w:p w14:paraId="3604DC9F" w14:textId="77777777" w:rsidR="00701550" w:rsidRDefault="00D02688">
      <w:pPr>
        <w:spacing w:before="11"/>
        <w:ind w:right="181"/>
        <w:jc w:val="right"/>
      </w:pPr>
      <w:r>
        <w:rPr>
          <w:color w:val="231F20"/>
          <w:spacing w:val="-2"/>
        </w:rPr>
        <w:t>…………………………………………………………………………</w:t>
      </w:r>
    </w:p>
    <w:p w14:paraId="73908A9D" w14:textId="77777777" w:rsidR="00701550" w:rsidRDefault="00D02688">
      <w:pPr>
        <w:spacing w:before="191" w:line="249" w:lineRule="auto"/>
        <w:ind w:left="134" w:right="182"/>
        <w:jc w:val="both"/>
      </w:pPr>
      <w:r>
        <w:rPr>
          <w:color w:val="231F20"/>
        </w:rPr>
        <w:t xml:space="preserve">We …………………………………(Director), …………………………… (Director) and ………………………………. (Secretary) declare that all the information given in this application and in the attached documents is true and </w:t>
      </w:r>
      <w:r>
        <w:rPr>
          <w:color w:val="231F20"/>
          <w:spacing w:val="-2"/>
        </w:rPr>
        <w:t>correct.</w:t>
      </w:r>
    </w:p>
    <w:p w14:paraId="0B22947C" w14:textId="77777777" w:rsidR="00701550" w:rsidRDefault="00D02688">
      <w:pPr>
        <w:spacing w:before="224" w:line="501" w:lineRule="auto"/>
        <w:ind w:left="134" w:right="833"/>
      </w:pPr>
      <w:r>
        <w:rPr>
          <w:color w:val="231F20"/>
        </w:rPr>
        <w:t xml:space="preserve">Dated this …………… day of ………………………, 20 ……………. </w:t>
      </w:r>
      <w:r>
        <w:rPr>
          <w:color w:val="231F20"/>
          <w:spacing w:val="-2"/>
        </w:rPr>
        <w:t>Signed:</w:t>
      </w:r>
    </w:p>
    <w:p w14:paraId="48A71ECE" w14:textId="77777777" w:rsidR="00701550" w:rsidRDefault="00D02688">
      <w:pPr>
        <w:tabs>
          <w:tab w:val="left" w:leader="dot" w:pos="4174"/>
        </w:tabs>
        <w:spacing w:line="252" w:lineRule="exact"/>
        <w:ind w:left="134"/>
        <w:rPr>
          <w:i/>
        </w:rPr>
      </w:pPr>
      <w:r>
        <w:rPr>
          <w:color w:val="231F20"/>
          <w:spacing w:val="-10"/>
        </w:rPr>
        <w:t>…</w:t>
      </w:r>
      <w:r>
        <w:rPr>
          <w:color w:val="231F20"/>
        </w:rPr>
        <w:tab/>
        <w:t>)</w:t>
      </w:r>
      <w:r>
        <w:rPr>
          <w:color w:val="231F20"/>
          <w:spacing w:val="5"/>
        </w:rPr>
        <w:t xml:space="preserve"> </w:t>
      </w:r>
      <w:r>
        <w:rPr>
          <w:i/>
          <w:color w:val="231F20"/>
          <w:spacing w:val="-2"/>
        </w:rPr>
        <w:t>Director</w:t>
      </w:r>
    </w:p>
    <w:p w14:paraId="4E55A2CC" w14:textId="77777777" w:rsidR="00701550" w:rsidRDefault="00701550">
      <w:pPr>
        <w:pStyle w:val="BodyText"/>
        <w:spacing w:before="22"/>
        <w:rPr>
          <w:i/>
          <w:sz w:val="22"/>
        </w:rPr>
      </w:pPr>
    </w:p>
    <w:p w14:paraId="46533D68" w14:textId="77777777" w:rsidR="00701550" w:rsidRDefault="00D02688">
      <w:pPr>
        <w:tabs>
          <w:tab w:val="left" w:leader="dot" w:pos="4174"/>
        </w:tabs>
        <w:ind w:left="134"/>
        <w:rPr>
          <w:i/>
        </w:rPr>
      </w:pPr>
      <w:r>
        <w:rPr>
          <w:color w:val="231F20"/>
          <w:spacing w:val="-10"/>
        </w:rPr>
        <w:t>…</w:t>
      </w:r>
      <w:r>
        <w:rPr>
          <w:color w:val="231F20"/>
        </w:rPr>
        <w:tab/>
        <w:t>)</w:t>
      </w:r>
      <w:r>
        <w:rPr>
          <w:color w:val="231F20"/>
          <w:spacing w:val="5"/>
        </w:rPr>
        <w:t xml:space="preserve"> </w:t>
      </w:r>
      <w:r>
        <w:rPr>
          <w:i/>
          <w:color w:val="231F20"/>
          <w:spacing w:val="-2"/>
        </w:rPr>
        <w:t>Director</w:t>
      </w:r>
    </w:p>
    <w:p w14:paraId="02679BB2" w14:textId="77777777" w:rsidR="00701550" w:rsidRDefault="00701550">
      <w:pPr>
        <w:pStyle w:val="BodyText"/>
        <w:spacing w:before="22"/>
        <w:rPr>
          <w:i/>
          <w:sz w:val="22"/>
        </w:rPr>
      </w:pPr>
    </w:p>
    <w:p w14:paraId="5BCCB821" w14:textId="77777777" w:rsidR="00701550" w:rsidRDefault="00D02688">
      <w:pPr>
        <w:tabs>
          <w:tab w:val="left" w:leader="dot" w:pos="4174"/>
        </w:tabs>
        <w:ind w:left="134"/>
        <w:rPr>
          <w:i/>
        </w:rPr>
      </w:pPr>
      <w:r>
        <w:rPr>
          <w:color w:val="231F20"/>
          <w:spacing w:val="-10"/>
        </w:rPr>
        <w:t>…</w:t>
      </w:r>
      <w:r>
        <w:rPr>
          <w:color w:val="231F20"/>
        </w:rPr>
        <w:tab/>
        <w:t>)</w:t>
      </w:r>
      <w:r>
        <w:rPr>
          <w:color w:val="231F20"/>
          <w:spacing w:val="3"/>
        </w:rPr>
        <w:t xml:space="preserve"> </w:t>
      </w:r>
      <w:r>
        <w:rPr>
          <w:i/>
          <w:color w:val="231F20"/>
          <w:spacing w:val="-2"/>
        </w:rPr>
        <w:t>Secretary</w:t>
      </w:r>
    </w:p>
    <w:p w14:paraId="57C0BA3B" w14:textId="77777777" w:rsidR="00701550" w:rsidRDefault="00701550">
      <w:pPr>
        <w:pStyle w:val="BodyText"/>
        <w:spacing w:before="22"/>
        <w:rPr>
          <w:i/>
          <w:sz w:val="22"/>
        </w:rPr>
      </w:pPr>
    </w:p>
    <w:p w14:paraId="17B55E06" w14:textId="77777777" w:rsidR="00701550" w:rsidRDefault="00D02688">
      <w:pPr>
        <w:ind w:left="134"/>
        <w:rPr>
          <w:b/>
        </w:rPr>
      </w:pPr>
      <w:r>
        <w:rPr>
          <w:b/>
          <w:color w:val="231F20"/>
          <w:spacing w:val="-2"/>
        </w:rPr>
        <w:t>Note:</w:t>
      </w:r>
    </w:p>
    <w:p w14:paraId="23E4D7EF" w14:textId="77777777" w:rsidR="00701550" w:rsidRDefault="00D02688" w:rsidP="008137EC">
      <w:pPr>
        <w:pStyle w:val="ListParagraph"/>
        <w:numPr>
          <w:ilvl w:val="0"/>
          <w:numId w:val="1"/>
        </w:numPr>
        <w:tabs>
          <w:tab w:val="left" w:pos="700"/>
        </w:tabs>
        <w:spacing w:before="191"/>
        <w:ind w:left="700" w:hanging="566"/>
        <w:jc w:val="both"/>
      </w:pPr>
      <w:r>
        <w:rPr>
          <w:color w:val="231F20"/>
        </w:rPr>
        <w:t>The</w:t>
      </w:r>
      <w:r>
        <w:rPr>
          <w:color w:val="231F20"/>
          <w:spacing w:val="5"/>
        </w:rPr>
        <w:t xml:space="preserve"> </w:t>
      </w:r>
      <w:r>
        <w:rPr>
          <w:color w:val="231F20"/>
        </w:rPr>
        <w:t>following</w:t>
      </w:r>
      <w:r>
        <w:rPr>
          <w:color w:val="231F20"/>
          <w:spacing w:val="5"/>
        </w:rPr>
        <w:t xml:space="preserve"> </w:t>
      </w:r>
      <w:r>
        <w:rPr>
          <w:color w:val="231F20"/>
        </w:rPr>
        <w:t>shall</w:t>
      </w:r>
      <w:r>
        <w:rPr>
          <w:color w:val="231F20"/>
          <w:spacing w:val="5"/>
        </w:rPr>
        <w:t xml:space="preserve"> </w:t>
      </w:r>
      <w:r>
        <w:rPr>
          <w:color w:val="231F20"/>
        </w:rPr>
        <w:t>be</w:t>
      </w:r>
      <w:r>
        <w:rPr>
          <w:color w:val="231F20"/>
          <w:spacing w:val="5"/>
        </w:rPr>
        <w:t xml:space="preserve"> </w:t>
      </w:r>
      <w:r>
        <w:rPr>
          <w:color w:val="231F20"/>
        </w:rPr>
        <w:t>submitted</w:t>
      </w:r>
      <w:r>
        <w:rPr>
          <w:color w:val="231F20"/>
          <w:spacing w:val="5"/>
        </w:rPr>
        <w:t xml:space="preserve"> </w:t>
      </w:r>
      <w:r>
        <w:rPr>
          <w:color w:val="231F20"/>
        </w:rPr>
        <w:t>with</w:t>
      </w:r>
      <w:r>
        <w:rPr>
          <w:color w:val="231F20"/>
          <w:spacing w:val="5"/>
        </w:rPr>
        <w:t xml:space="preserve"> </w:t>
      </w:r>
      <w:r>
        <w:rPr>
          <w:color w:val="231F20"/>
        </w:rPr>
        <w:t>the</w:t>
      </w:r>
      <w:r>
        <w:rPr>
          <w:color w:val="231F20"/>
          <w:spacing w:val="5"/>
        </w:rPr>
        <w:t xml:space="preserve"> </w:t>
      </w:r>
      <w:r>
        <w:rPr>
          <w:color w:val="231F20"/>
        </w:rPr>
        <w:t>application</w:t>
      </w:r>
      <w:r>
        <w:rPr>
          <w:color w:val="231F20"/>
          <w:spacing w:val="5"/>
        </w:rPr>
        <w:t xml:space="preserve"> </w:t>
      </w:r>
      <w:r>
        <w:rPr>
          <w:color w:val="231F20"/>
        </w:rPr>
        <w:t>for</w:t>
      </w:r>
      <w:r>
        <w:rPr>
          <w:color w:val="231F20"/>
          <w:spacing w:val="5"/>
        </w:rPr>
        <w:t xml:space="preserve"> </w:t>
      </w:r>
      <w:r>
        <w:rPr>
          <w:color w:val="231F20"/>
        </w:rPr>
        <w:t>a</w:t>
      </w:r>
      <w:r>
        <w:rPr>
          <w:color w:val="231F20"/>
          <w:spacing w:val="5"/>
        </w:rPr>
        <w:t xml:space="preserve"> </w:t>
      </w:r>
      <w:r>
        <w:rPr>
          <w:color w:val="231F20"/>
          <w:spacing w:val="-2"/>
        </w:rPr>
        <w:t>licence:</w:t>
      </w:r>
    </w:p>
    <w:p w14:paraId="1D3CB7CE" w14:textId="77777777" w:rsidR="00701550" w:rsidRDefault="00D02688" w:rsidP="008137EC">
      <w:pPr>
        <w:pStyle w:val="ListParagraph"/>
        <w:numPr>
          <w:ilvl w:val="1"/>
          <w:numId w:val="1"/>
        </w:numPr>
        <w:tabs>
          <w:tab w:val="left" w:pos="1267"/>
        </w:tabs>
        <w:spacing w:before="124"/>
        <w:ind w:left="1267" w:hanging="566"/>
        <w:jc w:val="both"/>
      </w:pPr>
      <w:r>
        <w:rPr>
          <w:color w:val="231F20"/>
        </w:rPr>
        <w:t>Memorandum</w:t>
      </w:r>
      <w:r>
        <w:rPr>
          <w:color w:val="231F20"/>
          <w:spacing w:val="5"/>
        </w:rPr>
        <w:t xml:space="preserve"> </w:t>
      </w:r>
      <w:r>
        <w:rPr>
          <w:color w:val="231F20"/>
        </w:rPr>
        <w:t>and</w:t>
      </w:r>
      <w:r>
        <w:rPr>
          <w:color w:val="231F20"/>
          <w:spacing w:val="5"/>
        </w:rPr>
        <w:t xml:space="preserve"> </w:t>
      </w:r>
      <w:r>
        <w:rPr>
          <w:color w:val="231F20"/>
        </w:rPr>
        <w:t>articles</w:t>
      </w:r>
      <w:r>
        <w:rPr>
          <w:color w:val="231F20"/>
          <w:spacing w:val="5"/>
        </w:rPr>
        <w:t xml:space="preserve"> </w:t>
      </w:r>
      <w:r>
        <w:rPr>
          <w:color w:val="231F20"/>
        </w:rPr>
        <w:t>of</w:t>
      </w:r>
      <w:r>
        <w:rPr>
          <w:color w:val="231F20"/>
          <w:spacing w:val="5"/>
        </w:rPr>
        <w:t xml:space="preserve"> </w:t>
      </w:r>
      <w:r>
        <w:rPr>
          <w:color w:val="231F20"/>
          <w:spacing w:val="-2"/>
        </w:rPr>
        <w:t>association;</w:t>
      </w:r>
    </w:p>
    <w:p w14:paraId="3D64145B" w14:textId="77777777" w:rsidR="00701550" w:rsidRDefault="00D02688" w:rsidP="008137EC">
      <w:pPr>
        <w:pStyle w:val="ListParagraph"/>
        <w:numPr>
          <w:ilvl w:val="1"/>
          <w:numId w:val="1"/>
        </w:numPr>
        <w:tabs>
          <w:tab w:val="left" w:pos="1265"/>
        </w:tabs>
        <w:spacing w:before="125"/>
        <w:ind w:left="1265" w:hanging="564"/>
        <w:jc w:val="both"/>
      </w:pPr>
      <w:r>
        <w:rPr>
          <w:color w:val="231F20"/>
        </w:rPr>
        <w:t>certificate</w:t>
      </w:r>
      <w:r>
        <w:rPr>
          <w:color w:val="231F20"/>
          <w:spacing w:val="-1"/>
        </w:rPr>
        <w:t xml:space="preserve"> </w:t>
      </w:r>
      <w:r>
        <w:rPr>
          <w:color w:val="231F20"/>
        </w:rPr>
        <w:t xml:space="preserve">of </w:t>
      </w:r>
      <w:r>
        <w:rPr>
          <w:color w:val="231F20"/>
          <w:spacing w:val="-2"/>
        </w:rPr>
        <w:t>incorporation;</w:t>
      </w:r>
    </w:p>
    <w:p w14:paraId="436DBB94" w14:textId="77777777" w:rsidR="00701550" w:rsidRDefault="00D02688" w:rsidP="008137EC">
      <w:pPr>
        <w:pStyle w:val="ListParagraph"/>
        <w:numPr>
          <w:ilvl w:val="1"/>
          <w:numId w:val="1"/>
        </w:numPr>
        <w:tabs>
          <w:tab w:val="left" w:pos="1265"/>
          <w:tab w:val="left" w:pos="1268"/>
        </w:tabs>
        <w:spacing w:before="124" w:line="249" w:lineRule="auto"/>
        <w:ind w:right="189" w:hanging="567"/>
        <w:jc w:val="both"/>
      </w:pPr>
      <w:r>
        <w:rPr>
          <w:color w:val="231F20"/>
        </w:rPr>
        <w:t>business plan complying with the requirements of regulation 125(1)(d) of the Collective Investment Schemes (Real Estate Investment Trusts) Regulations, 2016;</w:t>
      </w:r>
    </w:p>
    <w:p w14:paraId="63C1F268" w14:textId="77777777" w:rsidR="00701550" w:rsidRDefault="00D02688" w:rsidP="008137EC">
      <w:pPr>
        <w:pStyle w:val="ListParagraph"/>
        <w:numPr>
          <w:ilvl w:val="1"/>
          <w:numId w:val="1"/>
        </w:numPr>
        <w:tabs>
          <w:tab w:val="left" w:pos="1268"/>
        </w:tabs>
        <w:spacing w:before="116" w:line="249" w:lineRule="auto"/>
        <w:ind w:right="180" w:hanging="567"/>
        <w:jc w:val="both"/>
      </w:pPr>
      <w:r>
        <w:rPr>
          <w:color w:val="231F20"/>
        </w:rPr>
        <w:t>a statement of the un-audited accounts for the period of accounting</w:t>
      </w:r>
      <w:r>
        <w:rPr>
          <w:color w:val="231F20"/>
          <w:spacing w:val="29"/>
        </w:rPr>
        <w:t xml:space="preserve"> </w:t>
      </w:r>
      <w:r>
        <w:rPr>
          <w:color w:val="231F20"/>
        </w:rPr>
        <w:t>year</w:t>
      </w:r>
      <w:r>
        <w:rPr>
          <w:color w:val="231F20"/>
          <w:spacing w:val="29"/>
        </w:rPr>
        <w:t xml:space="preserve"> </w:t>
      </w:r>
      <w:r>
        <w:rPr>
          <w:color w:val="231F20"/>
        </w:rPr>
        <w:t>ending</w:t>
      </w:r>
      <w:r>
        <w:rPr>
          <w:color w:val="231F20"/>
          <w:spacing w:val="29"/>
        </w:rPr>
        <w:t xml:space="preserve"> </w:t>
      </w:r>
      <w:r>
        <w:rPr>
          <w:color w:val="231F20"/>
        </w:rPr>
        <w:t>not</w:t>
      </w:r>
      <w:r>
        <w:rPr>
          <w:color w:val="231F20"/>
          <w:spacing w:val="29"/>
        </w:rPr>
        <w:t xml:space="preserve"> </w:t>
      </w:r>
      <w:r>
        <w:rPr>
          <w:color w:val="231F20"/>
        </w:rPr>
        <w:t>earlier</w:t>
      </w:r>
      <w:r>
        <w:rPr>
          <w:color w:val="231F20"/>
          <w:spacing w:val="29"/>
        </w:rPr>
        <w:t xml:space="preserve"> </w:t>
      </w:r>
      <w:r>
        <w:rPr>
          <w:color w:val="231F20"/>
        </w:rPr>
        <w:t>than</w:t>
      </w:r>
      <w:r>
        <w:rPr>
          <w:color w:val="231F20"/>
          <w:spacing w:val="29"/>
        </w:rPr>
        <w:t xml:space="preserve"> </w:t>
      </w:r>
      <w:r>
        <w:rPr>
          <w:color w:val="231F20"/>
        </w:rPr>
        <w:t>six</w:t>
      </w:r>
      <w:r>
        <w:rPr>
          <w:color w:val="231F20"/>
          <w:spacing w:val="29"/>
        </w:rPr>
        <w:t xml:space="preserve"> </w:t>
      </w:r>
      <w:r>
        <w:rPr>
          <w:color w:val="231F20"/>
        </w:rPr>
        <w:t>months</w:t>
      </w:r>
      <w:r>
        <w:rPr>
          <w:color w:val="231F20"/>
          <w:spacing w:val="29"/>
        </w:rPr>
        <w:t xml:space="preserve"> </w:t>
      </w:r>
      <w:r>
        <w:rPr>
          <w:color w:val="231F20"/>
        </w:rPr>
        <w:t>prior</w:t>
      </w:r>
      <w:r>
        <w:rPr>
          <w:color w:val="231F20"/>
          <w:spacing w:val="29"/>
        </w:rPr>
        <w:t xml:space="preserve"> </w:t>
      </w:r>
      <w:r>
        <w:rPr>
          <w:color w:val="231F20"/>
        </w:rPr>
        <w:t>to</w:t>
      </w:r>
      <w:r>
        <w:rPr>
          <w:color w:val="231F20"/>
          <w:spacing w:val="29"/>
        </w:rPr>
        <w:t xml:space="preserve"> </w:t>
      </w:r>
      <w:r>
        <w:rPr>
          <w:color w:val="231F20"/>
        </w:rPr>
        <w:t>the</w:t>
      </w:r>
    </w:p>
    <w:p w14:paraId="227D713A" w14:textId="77777777" w:rsidR="00701550" w:rsidRDefault="00701550">
      <w:pPr>
        <w:pStyle w:val="ListParagraph"/>
        <w:spacing w:line="249" w:lineRule="auto"/>
        <w:sectPr w:rsidR="00701550">
          <w:pgSz w:w="8400" w:h="11910"/>
          <w:pgMar w:top="580" w:right="566" w:bottom="900" w:left="566" w:header="0" w:footer="705" w:gutter="0"/>
          <w:cols w:space="720"/>
        </w:sectPr>
      </w:pPr>
    </w:p>
    <w:p w14:paraId="416D71B2" w14:textId="77777777" w:rsidR="00701550" w:rsidRDefault="00D02688">
      <w:pPr>
        <w:spacing w:before="65" w:line="249" w:lineRule="auto"/>
        <w:ind w:left="1324" w:right="133"/>
        <w:jc w:val="both"/>
      </w:pPr>
      <w:r>
        <w:rPr>
          <w:color w:val="231F20"/>
        </w:rPr>
        <w:lastRenderedPageBreak/>
        <w:t>date of application and audited annual accounts for the preceding two years (in the case of application of licence), management accounts</w:t>
      </w:r>
      <w:r>
        <w:rPr>
          <w:color w:val="231F20"/>
          <w:spacing w:val="-11"/>
        </w:rPr>
        <w:t xml:space="preserve"> </w:t>
      </w:r>
      <w:r>
        <w:rPr>
          <w:color w:val="231F20"/>
        </w:rPr>
        <w:t>up</w:t>
      </w:r>
      <w:r>
        <w:rPr>
          <w:color w:val="231F20"/>
          <w:spacing w:val="-11"/>
        </w:rPr>
        <w:t xml:space="preserve"> </w:t>
      </w:r>
      <w:r>
        <w:rPr>
          <w:color w:val="231F20"/>
        </w:rPr>
        <w:t>to</w:t>
      </w:r>
      <w:r>
        <w:rPr>
          <w:color w:val="231F20"/>
          <w:spacing w:val="-11"/>
        </w:rPr>
        <w:t xml:space="preserve"> </w:t>
      </w:r>
      <w:r>
        <w:rPr>
          <w:color w:val="231F20"/>
        </w:rPr>
        <w:t>the</w:t>
      </w:r>
      <w:r>
        <w:rPr>
          <w:color w:val="231F20"/>
          <w:spacing w:val="-11"/>
        </w:rPr>
        <w:t xml:space="preserve"> </w:t>
      </w:r>
      <w:r>
        <w:rPr>
          <w:color w:val="231F20"/>
        </w:rPr>
        <w:t>30th</w:t>
      </w:r>
      <w:r>
        <w:rPr>
          <w:color w:val="231F20"/>
          <w:spacing w:val="-11"/>
        </w:rPr>
        <w:t xml:space="preserve"> </w:t>
      </w:r>
      <w:r>
        <w:rPr>
          <w:color w:val="231F20"/>
        </w:rPr>
        <w:t>November</w:t>
      </w:r>
      <w:r>
        <w:rPr>
          <w:color w:val="231F20"/>
          <w:spacing w:val="-11"/>
        </w:rPr>
        <w:t xml:space="preserve"> </w:t>
      </w:r>
      <w:r>
        <w:rPr>
          <w:color w:val="231F20"/>
        </w:rPr>
        <w:t>and</w:t>
      </w:r>
      <w:r>
        <w:rPr>
          <w:color w:val="231F20"/>
          <w:spacing w:val="-11"/>
        </w:rPr>
        <w:t xml:space="preserve"> </w:t>
      </w:r>
      <w:r>
        <w:rPr>
          <w:color w:val="231F20"/>
        </w:rPr>
        <w:t>audited</w:t>
      </w:r>
      <w:r>
        <w:rPr>
          <w:color w:val="231F20"/>
          <w:spacing w:val="-11"/>
        </w:rPr>
        <w:t xml:space="preserve"> </w:t>
      </w:r>
      <w:r>
        <w:rPr>
          <w:color w:val="231F20"/>
        </w:rPr>
        <w:t>annual</w:t>
      </w:r>
      <w:r>
        <w:rPr>
          <w:color w:val="231F20"/>
          <w:spacing w:val="-11"/>
        </w:rPr>
        <w:t xml:space="preserve"> </w:t>
      </w:r>
      <w:r>
        <w:rPr>
          <w:color w:val="231F20"/>
        </w:rPr>
        <w:t>accounts</w:t>
      </w:r>
      <w:r>
        <w:rPr>
          <w:color w:val="231F20"/>
          <w:spacing w:val="-11"/>
        </w:rPr>
        <w:t xml:space="preserve"> </w:t>
      </w:r>
      <w:r>
        <w:rPr>
          <w:color w:val="231F20"/>
        </w:rPr>
        <w:t>for the preceding year (in the case of renewal of licence);</w:t>
      </w:r>
    </w:p>
    <w:p w14:paraId="1EAF9946" w14:textId="77777777" w:rsidR="00701550" w:rsidRDefault="00D02688" w:rsidP="008137EC">
      <w:pPr>
        <w:pStyle w:val="ListParagraph"/>
        <w:numPr>
          <w:ilvl w:val="1"/>
          <w:numId w:val="1"/>
        </w:numPr>
        <w:tabs>
          <w:tab w:val="left" w:pos="1324"/>
          <w:tab w:val="left" w:pos="1389"/>
        </w:tabs>
        <w:spacing w:before="117" w:line="249" w:lineRule="auto"/>
        <w:ind w:left="1324" w:right="130" w:hanging="567"/>
        <w:jc w:val="both"/>
      </w:pPr>
      <w:r>
        <w:rPr>
          <w:color w:val="231F20"/>
        </w:rPr>
        <w:tab/>
        <w:t>a declaration by the directors as to whether after due enquiry by them in relation to the interval between the date to which the last accounts</w:t>
      </w:r>
      <w:r>
        <w:rPr>
          <w:color w:val="231F20"/>
          <w:spacing w:val="-5"/>
        </w:rPr>
        <w:t xml:space="preserve"> </w:t>
      </w:r>
      <w:r>
        <w:rPr>
          <w:color w:val="231F20"/>
        </w:rPr>
        <w:t>have</w:t>
      </w:r>
      <w:r>
        <w:rPr>
          <w:color w:val="231F20"/>
          <w:spacing w:val="-5"/>
        </w:rPr>
        <w:t xml:space="preserve"> </w:t>
      </w:r>
      <w:r>
        <w:rPr>
          <w:color w:val="231F20"/>
        </w:rPr>
        <w:t>been</w:t>
      </w:r>
      <w:r>
        <w:rPr>
          <w:color w:val="231F20"/>
          <w:spacing w:val="-5"/>
        </w:rPr>
        <w:t xml:space="preserve"> </w:t>
      </w:r>
      <w:r>
        <w:rPr>
          <w:color w:val="231F20"/>
        </w:rPr>
        <w:t>made</w:t>
      </w:r>
      <w:r>
        <w:rPr>
          <w:color w:val="231F20"/>
          <w:spacing w:val="-5"/>
        </w:rPr>
        <w:t xml:space="preserve"> </w:t>
      </w:r>
      <w:r>
        <w:rPr>
          <w:color w:val="231F20"/>
        </w:rPr>
        <w:t>and</w:t>
      </w:r>
      <w:r>
        <w:rPr>
          <w:color w:val="231F20"/>
          <w:spacing w:val="-5"/>
        </w:rPr>
        <w:t xml:space="preserve"> </w:t>
      </w:r>
      <w:r>
        <w:rPr>
          <w:color w:val="231F20"/>
        </w:rPr>
        <w:t>a</w:t>
      </w:r>
      <w:r>
        <w:rPr>
          <w:color w:val="231F20"/>
          <w:spacing w:val="-5"/>
        </w:rPr>
        <w:t xml:space="preserve"> </w:t>
      </w:r>
      <w:r>
        <w:rPr>
          <w:color w:val="231F20"/>
        </w:rPr>
        <w:t>date</w:t>
      </w:r>
      <w:r>
        <w:rPr>
          <w:color w:val="231F20"/>
          <w:spacing w:val="-5"/>
        </w:rPr>
        <w:t xml:space="preserve"> </w:t>
      </w:r>
      <w:r>
        <w:rPr>
          <w:color w:val="231F20"/>
        </w:rPr>
        <w:t>not</w:t>
      </w:r>
      <w:r>
        <w:rPr>
          <w:color w:val="231F20"/>
          <w:spacing w:val="-5"/>
        </w:rPr>
        <w:t xml:space="preserve"> </w:t>
      </w:r>
      <w:r>
        <w:rPr>
          <w:color w:val="231F20"/>
        </w:rPr>
        <w:t>earlier</w:t>
      </w:r>
      <w:r>
        <w:rPr>
          <w:color w:val="231F20"/>
          <w:spacing w:val="-5"/>
        </w:rPr>
        <w:t xml:space="preserve"> </w:t>
      </w:r>
      <w:r>
        <w:rPr>
          <w:color w:val="231F20"/>
        </w:rPr>
        <w:t>than</w:t>
      </w:r>
      <w:r>
        <w:rPr>
          <w:color w:val="231F20"/>
          <w:spacing w:val="-5"/>
        </w:rPr>
        <w:t xml:space="preserve"> </w:t>
      </w:r>
      <w:r>
        <w:rPr>
          <w:color w:val="231F20"/>
        </w:rPr>
        <w:t>fourteen</w:t>
      </w:r>
      <w:r>
        <w:rPr>
          <w:color w:val="231F20"/>
          <w:spacing w:val="-5"/>
        </w:rPr>
        <w:t xml:space="preserve"> </w:t>
      </w:r>
      <w:r>
        <w:rPr>
          <w:color w:val="231F20"/>
        </w:rPr>
        <w:t>days before the date of the application –</w:t>
      </w:r>
    </w:p>
    <w:p w14:paraId="5197E394" w14:textId="77777777" w:rsidR="00701550" w:rsidRDefault="00D02688" w:rsidP="008137EC">
      <w:pPr>
        <w:pStyle w:val="ListParagraph"/>
        <w:numPr>
          <w:ilvl w:val="2"/>
          <w:numId w:val="1"/>
        </w:numPr>
        <w:tabs>
          <w:tab w:val="left" w:pos="1654"/>
          <w:tab w:val="left" w:pos="1891"/>
        </w:tabs>
        <w:spacing w:before="117" w:line="249" w:lineRule="auto"/>
        <w:ind w:right="133" w:hanging="567"/>
        <w:jc w:val="both"/>
      </w:pPr>
      <w:r>
        <w:rPr>
          <w:color w:val="231F20"/>
        </w:rPr>
        <w:t>the business of the company has, in their opinion, been satisfactorily maintained;</w:t>
      </w:r>
    </w:p>
    <w:p w14:paraId="4B0273BD" w14:textId="77777777" w:rsidR="00701550" w:rsidRDefault="00D02688" w:rsidP="008137EC">
      <w:pPr>
        <w:pStyle w:val="ListParagraph"/>
        <w:numPr>
          <w:ilvl w:val="2"/>
          <w:numId w:val="1"/>
        </w:numPr>
        <w:tabs>
          <w:tab w:val="left" w:pos="1738"/>
          <w:tab w:val="left" w:pos="1891"/>
        </w:tabs>
        <w:spacing w:before="115" w:line="249" w:lineRule="auto"/>
        <w:ind w:right="130" w:hanging="567"/>
        <w:jc w:val="both"/>
      </w:pPr>
      <w:r>
        <w:rPr>
          <w:color w:val="231F20"/>
        </w:rPr>
        <w:t xml:space="preserve">there have, in their opinion, arisen any circumstances adversely affecting the company’s trading or value of its </w:t>
      </w:r>
      <w:r>
        <w:rPr>
          <w:color w:val="231F20"/>
          <w:spacing w:val="-2"/>
        </w:rPr>
        <w:t>assets;</w:t>
      </w:r>
    </w:p>
    <w:p w14:paraId="381F04BC" w14:textId="77777777" w:rsidR="00701550" w:rsidRDefault="00D02688" w:rsidP="008137EC">
      <w:pPr>
        <w:pStyle w:val="ListParagraph"/>
        <w:numPr>
          <w:ilvl w:val="2"/>
          <w:numId w:val="1"/>
        </w:numPr>
        <w:tabs>
          <w:tab w:val="left" w:pos="1805"/>
          <w:tab w:val="left" w:pos="1891"/>
        </w:tabs>
        <w:spacing w:before="116" w:line="249" w:lineRule="auto"/>
        <w:ind w:right="130" w:hanging="567"/>
        <w:jc w:val="both"/>
      </w:pPr>
      <w:r>
        <w:rPr>
          <w:color w:val="231F20"/>
        </w:rPr>
        <w:t>there are any contingent liabilities by reason of any guarantees</w:t>
      </w:r>
      <w:r>
        <w:rPr>
          <w:color w:val="231F20"/>
          <w:spacing w:val="-1"/>
        </w:rPr>
        <w:t xml:space="preserve"> </w:t>
      </w:r>
      <w:r>
        <w:rPr>
          <w:color w:val="231F20"/>
        </w:rPr>
        <w:t>given</w:t>
      </w:r>
      <w:r>
        <w:rPr>
          <w:color w:val="231F20"/>
          <w:spacing w:val="-1"/>
        </w:rPr>
        <w:t xml:space="preserve"> </w:t>
      </w:r>
      <w:r>
        <w:rPr>
          <w:color w:val="231F20"/>
        </w:rPr>
        <w:t>by</w:t>
      </w:r>
      <w:r>
        <w:rPr>
          <w:color w:val="231F20"/>
          <w:spacing w:val="-1"/>
        </w:rPr>
        <w:t xml:space="preserve"> </w:t>
      </w:r>
      <w:r>
        <w:rPr>
          <w:color w:val="231F20"/>
        </w:rPr>
        <w:t>the</w:t>
      </w:r>
      <w:r>
        <w:rPr>
          <w:color w:val="231F20"/>
          <w:spacing w:val="-1"/>
        </w:rPr>
        <w:t xml:space="preserve"> </w:t>
      </w:r>
      <w:r>
        <w:rPr>
          <w:color w:val="231F20"/>
        </w:rPr>
        <w:t>company</w:t>
      </w:r>
      <w:r>
        <w:rPr>
          <w:color w:val="231F20"/>
          <w:spacing w:val="-1"/>
        </w:rPr>
        <w:t xml:space="preserve"> </w:t>
      </w:r>
      <w:r>
        <w:rPr>
          <w:color w:val="231F20"/>
        </w:rPr>
        <w:t>or</w:t>
      </w:r>
      <w:r>
        <w:rPr>
          <w:color w:val="231F20"/>
          <w:spacing w:val="-1"/>
        </w:rPr>
        <w:t xml:space="preserve"> </w:t>
      </w:r>
      <w:r>
        <w:rPr>
          <w:color w:val="231F20"/>
        </w:rPr>
        <w:t>any</w:t>
      </w:r>
      <w:r>
        <w:rPr>
          <w:color w:val="231F20"/>
          <w:spacing w:val="-1"/>
        </w:rPr>
        <w:t xml:space="preserve"> </w:t>
      </w:r>
      <w:r>
        <w:rPr>
          <w:color w:val="231F20"/>
        </w:rPr>
        <w:t>of</w:t>
      </w:r>
      <w:r>
        <w:rPr>
          <w:color w:val="231F20"/>
          <w:spacing w:val="-1"/>
        </w:rPr>
        <w:t xml:space="preserve"> </w:t>
      </w:r>
      <w:r>
        <w:rPr>
          <w:color w:val="231F20"/>
        </w:rPr>
        <w:t>its</w:t>
      </w:r>
      <w:r>
        <w:rPr>
          <w:color w:val="231F20"/>
          <w:spacing w:val="-1"/>
        </w:rPr>
        <w:t xml:space="preserve"> </w:t>
      </w:r>
      <w:r>
        <w:rPr>
          <w:color w:val="231F20"/>
        </w:rPr>
        <w:t>subsidiaries;</w:t>
      </w:r>
    </w:p>
    <w:p w14:paraId="1905696E" w14:textId="77777777" w:rsidR="00701550" w:rsidRDefault="00D02688" w:rsidP="008137EC">
      <w:pPr>
        <w:pStyle w:val="ListParagraph"/>
        <w:numPr>
          <w:ilvl w:val="2"/>
          <w:numId w:val="1"/>
        </w:numPr>
        <w:tabs>
          <w:tab w:val="left" w:pos="1746"/>
          <w:tab w:val="left" w:pos="1891"/>
        </w:tabs>
        <w:spacing w:before="116" w:line="249" w:lineRule="auto"/>
        <w:ind w:right="131" w:hanging="567"/>
        <w:jc w:val="both"/>
      </w:pPr>
      <w:r>
        <w:rPr>
          <w:color w:val="231F20"/>
        </w:rPr>
        <w:t>there are, since the last annual accounts, any changes in published reserves or any unusual factors affecting the profit of the company or any of its subsidiaries;</w:t>
      </w:r>
    </w:p>
    <w:p w14:paraId="7FAA5F39" w14:textId="343C3B67" w:rsidR="00701550" w:rsidRDefault="00D02688" w:rsidP="008137EC">
      <w:pPr>
        <w:pStyle w:val="ListParagraph"/>
        <w:numPr>
          <w:ilvl w:val="1"/>
          <w:numId w:val="1"/>
        </w:numPr>
        <w:tabs>
          <w:tab w:val="left" w:pos="1321"/>
          <w:tab w:val="left" w:pos="1324"/>
        </w:tabs>
        <w:spacing w:before="116" w:line="249" w:lineRule="auto"/>
        <w:ind w:left="1324" w:right="293" w:hanging="567"/>
        <w:jc w:val="both"/>
      </w:pPr>
      <w:r>
        <w:rPr>
          <w:color w:val="231F20"/>
        </w:rPr>
        <w:t xml:space="preserve">a declaration by persons </w:t>
      </w:r>
      <w:r w:rsidR="00DB32F9">
        <w:rPr>
          <w:color w:val="231F20"/>
        </w:rPr>
        <w:t>authorized</w:t>
      </w:r>
      <w:r>
        <w:rPr>
          <w:color w:val="231F20"/>
        </w:rPr>
        <w:t xml:space="preserve"> as prescribed to accompany the application form;</w:t>
      </w:r>
    </w:p>
    <w:p w14:paraId="46140BBD" w14:textId="77777777" w:rsidR="00701550" w:rsidRDefault="00D02688" w:rsidP="008137EC">
      <w:pPr>
        <w:pStyle w:val="ListParagraph"/>
        <w:numPr>
          <w:ilvl w:val="1"/>
          <w:numId w:val="1"/>
        </w:numPr>
        <w:tabs>
          <w:tab w:val="left" w:pos="1323"/>
        </w:tabs>
        <w:spacing w:before="115"/>
        <w:ind w:left="1323" w:hanging="566"/>
        <w:jc w:val="both"/>
      </w:pPr>
      <w:r>
        <w:rPr>
          <w:color w:val="231F20"/>
        </w:rPr>
        <w:t>an</w:t>
      </w:r>
      <w:r>
        <w:rPr>
          <w:color w:val="231F20"/>
          <w:spacing w:val="5"/>
        </w:rPr>
        <w:t xml:space="preserve"> </w:t>
      </w:r>
      <w:r>
        <w:rPr>
          <w:color w:val="231F20"/>
        </w:rPr>
        <w:t>application</w:t>
      </w:r>
      <w:r>
        <w:rPr>
          <w:color w:val="231F20"/>
          <w:spacing w:val="5"/>
        </w:rPr>
        <w:t xml:space="preserve"> </w:t>
      </w:r>
      <w:r>
        <w:rPr>
          <w:color w:val="231F20"/>
          <w:spacing w:val="-4"/>
        </w:rPr>
        <w:t>fee.</w:t>
      </w:r>
    </w:p>
    <w:p w14:paraId="19BB3EBB" w14:textId="77777777" w:rsidR="00701550" w:rsidRDefault="00701550" w:rsidP="0052275A">
      <w:pPr>
        <w:spacing w:before="65"/>
        <w:ind w:right="52"/>
        <w:jc w:val="center"/>
        <w:rPr>
          <w:i/>
          <w:sz w:val="17"/>
        </w:rPr>
      </w:pPr>
    </w:p>
    <w:sectPr w:rsidR="00701550" w:rsidSect="0052275A">
      <w:pgSz w:w="8400" w:h="11910"/>
      <w:pgMar w:top="580" w:right="566" w:bottom="900" w:left="566" w:header="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3FFD6" w14:textId="77777777" w:rsidR="009D4BA4" w:rsidRDefault="009D4BA4">
      <w:r>
        <w:separator/>
      </w:r>
    </w:p>
  </w:endnote>
  <w:endnote w:type="continuationSeparator" w:id="0">
    <w:p w14:paraId="0B5B61A0" w14:textId="77777777" w:rsidR="009D4BA4" w:rsidRDefault="009D4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6EED6" w14:textId="77777777" w:rsidR="00D02688" w:rsidRDefault="00D02688">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1B7C4FAE" wp14:editId="0B098FCB">
              <wp:simplePos x="0" y="0"/>
              <wp:positionH relativeFrom="page">
                <wp:posOffset>2518999</wp:posOffset>
              </wp:positionH>
              <wp:positionV relativeFrom="page">
                <wp:posOffset>6972916</wp:posOffset>
              </wp:positionV>
              <wp:extent cx="2540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DF5F657" w14:textId="77777777" w:rsidR="00D02688" w:rsidRDefault="00D02688">
                          <w:pPr>
                            <w:pStyle w:val="BodyText"/>
                            <w:spacing w:before="10"/>
                            <w:ind w:left="20"/>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1</w:t>
                          </w:r>
                          <w:r>
                            <w:rPr>
                              <w:color w:val="231F20"/>
                              <w:spacing w:val="-5"/>
                            </w:rPr>
                            <w:fldChar w:fldCharType="end"/>
                          </w:r>
                        </w:p>
                      </w:txbxContent>
                    </wps:txbx>
                    <wps:bodyPr wrap="square" lIns="0" tIns="0" rIns="0" bIns="0" rtlCol="0">
                      <a:noAutofit/>
                    </wps:bodyPr>
                  </wps:wsp>
                </a:graphicData>
              </a:graphic>
            </wp:anchor>
          </w:drawing>
        </mc:Choice>
        <mc:Fallback>
          <w:pict>
            <v:shapetype w14:anchorId="1B7C4FAE" id="_x0000_t202" coordsize="21600,21600" o:spt="202" path="m,l,21600r21600,l21600,xe">
              <v:stroke joinstyle="miter"/>
              <v:path gradientshapeok="t" o:connecttype="rect"/>
            </v:shapetype>
            <v:shape id="Textbox 1" o:spid="_x0000_s1026" type="#_x0000_t202" style="position:absolute;margin-left:198.35pt;margin-top:549.05pt;width:20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" filled="f" stroked="f">
              <v:textbox inset="0,0,0,0">
                <w:txbxContent>
                  <w:p w14:paraId="5DF5F657" w14:textId="77777777" w:rsidR="00D02688" w:rsidRDefault="00D02688">
                    <w:pPr>
                      <w:pStyle w:val="BodyText"/>
                      <w:spacing w:before="10"/>
                      <w:ind w:left="20"/>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1</w:t>
                    </w:r>
                    <w:r>
                      <w:rPr>
                        <w:color w:val="231F20"/>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87AB5" w14:textId="77777777" w:rsidR="00D02688" w:rsidRDefault="00D02688">
    <w:pPr>
      <w:pStyle w:val="BodyText"/>
      <w:spacing w:line="14" w:lineRule="auto"/>
      <w:rPr>
        <w:sz w:val="20"/>
      </w:rPr>
    </w:pPr>
    <w:r>
      <w:rPr>
        <w:noProof/>
        <w:sz w:val="20"/>
      </w:rPr>
      <mc:AlternateContent>
        <mc:Choice Requires="wps">
          <w:drawing>
            <wp:anchor distT="0" distB="0" distL="0" distR="0" simplePos="0" relativeHeight="484632064" behindDoc="1" locked="0" layoutInCell="1" allowOverlap="1" wp14:anchorId="08DE2076" wp14:editId="4C900DCE">
              <wp:simplePos x="0" y="0"/>
              <wp:positionH relativeFrom="page">
                <wp:posOffset>827992</wp:posOffset>
              </wp:positionH>
              <wp:positionV relativeFrom="page">
                <wp:posOffset>6545816</wp:posOffset>
              </wp:positionV>
              <wp:extent cx="4072890" cy="6216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890" cy="621665"/>
                      </a:xfrm>
                      <a:prstGeom prst="rect">
                        <a:avLst/>
                      </a:prstGeom>
                    </wps:spPr>
                    <wps:txbx>
                      <w:txbxContent>
                        <w:p w14:paraId="3554BD29" w14:textId="77777777" w:rsidR="00D02688" w:rsidRDefault="00D02688">
                          <w:pPr>
                            <w:spacing w:before="10"/>
                            <w:ind w:left="20"/>
                          </w:pPr>
                          <w:r>
                            <w:rPr>
                              <w:color w:val="231F20"/>
                              <w:spacing w:val="-2"/>
                            </w:rPr>
                            <w:t>…………………………………………………………………………</w:t>
                          </w:r>
                        </w:p>
                        <w:p w14:paraId="0EE99A79" w14:textId="77777777" w:rsidR="00D02688" w:rsidRDefault="00D02688">
                          <w:pPr>
                            <w:spacing w:before="11"/>
                            <w:ind w:left="20"/>
                          </w:pPr>
                          <w:r>
                            <w:rPr>
                              <w:color w:val="231F20"/>
                              <w:spacing w:val="-2"/>
                            </w:rPr>
                            <w:t>…………………………………………………………………………</w:t>
                          </w:r>
                        </w:p>
                        <w:p w14:paraId="32D7DFDC" w14:textId="77777777" w:rsidR="00D02688" w:rsidRDefault="00D02688">
                          <w:pPr>
                            <w:pStyle w:val="BodyText"/>
                            <w:spacing w:before="155"/>
                            <w:ind w:right="573"/>
                            <w:jc w:val="center"/>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3</w:t>
                          </w:r>
                          <w:r>
                            <w:rPr>
                              <w:color w:val="231F20"/>
                              <w:spacing w:val="-5"/>
                            </w:rPr>
                            <w:fldChar w:fldCharType="end"/>
                          </w:r>
                        </w:p>
                      </w:txbxContent>
                    </wps:txbx>
                    <wps:bodyPr wrap="square" lIns="0" tIns="0" rIns="0" bIns="0" rtlCol="0">
                      <a:noAutofit/>
                    </wps:bodyPr>
                  </wps:wsp>
                </a:graphicData>
              </a:graphic>
            </wp:anchor>
          </w:drawing>
        </mc:Choice>
        <mc:Fallback>
          <w:pict>
            <v:shapetype w14:anchorId="08DE2076" id="_x0000_t202" coordsize="21600,21600" o:spt="202" path="m,l,21600r21600,l21600,xe">
              <v:stroke joinstyle="miter"/>
              <v:path gradientshapeok="t" o:connecttype="rect"/>
            </v:shapetype>
            <v:shape id="Textbox 8" o:spid="_x0000_s1027" type="#_x0000_t202" style="position:absolute;margin-left:65.2pt;margin-top:515.4pt;width:320.7pt;height:48.95pt;z-index:-1868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" filled="f" stroked="f">
              <v:textbox inset="0,0,0,0">
                <w:txbxContent>
                  <w:p w14:paraId="3554BD29" w14:textId="77777777" w:rsidR="00D02688" w:rsidRDefault="00D02688">
                    <w:pPr>
                      <w:spacing w:before="10"/>
                      <w:ind w:left="20"/>
                    </w:pPr>
                    <w:r>
                      <w:rPr>
                        <w:color w:val="231F20"/>
                        <w:spacing w:val="-2"/>
                      </w:rPr>
                      <w:t>…………………………………………………………………………</w:t>
                    </w:r>
                  </w:p>
                  <w:p w14:paraId="0EE99A79" w14:textId="77777777" w:rsidR="00D02688" w:rsidRDefault="00D02688">
                    <w:pPr>
                      <w:spacing w:before="11"/>
                      <w:ind w:left="20"/>
                    </w:pPr>
                    <w:r>
                      <w:rPr>
                        <w:color w:val="231F20"/>
                        <w:spacing w:val="-2"/>
                      </w:rPr>
                      <w:t>…………………………………………………………………………</w:t>
                    </w:r>
                  </w:p>
                  <w:p w14:paraId="32D7DFDC" w14:textId="77777777" w:rsidR="00D02688" w:rsidRDefault="00D02688">
                    <w:pPr>
                      <w:pStyle w:val="BodyText"/>
                      <w:spacing w:before="155"/>
                      <w:ind w:right="573"/>
                      <w:jc w:val="center"/>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3</w:t>
                    </w:r>
                    <w:r>
                      <w:rPr>
                        <w:color w:val="231F20"/>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CAA5F" w14:textId="77777777" w:rsidR="00D02688" w:rsidRDefault="00D02688">
    <w:pPr>
      <w:pStyle w:val="BodyText"/>
      <w:spacing w:line="14" w:lineRule="auto"/>
      <w:rPr>
        <w:sz w:val="20"/>
      </w:rPr>
    </w:pPr>
    <w:r>
      <w:rPr>
        <w:noProof/>
        <w:sz w:val="20"/>
      </w:rPr>
      <mc:AlternateContent>
        <mc:Choice Requires="wps">
          <w:drawing>
            <wp:anchor distT="0" distB="0" distL="0" distR="0" simplePos="0" relativeHeight="484632576" behindDoc="1" locked="0" layoutInCell="1" allowOverlap="1" wp14:anchorId="4D6E87DA" wp14:editId="245EA53E">
              <wp:simplePos x="0" y="0"/>
              <wp:positionH relativeFrom="page">
                <wp:posOffset>2529598</wp:posOffset>
              </wp:positionH>
              <wp:positionV relativeFrom="page">
                <wp:posOffset>6972916</wp:posOffset>
              </wp:positionV>
              <wp:extent cx="317500"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 cy="194310"/>
                      </a:xfrm>
                      <a:prstGeom prst="rect">
                        <a:avLst/>
                      </a:prstGeom>
                    </wps:spPr>
                    <wps:txbx>
                      <w:txbxContent>
                        <w:p w14:paraId="73F8EE61" w14:textId="77777777" w:rsidR="00D02688" w:rsidRDefault="00D02688">
                          <w:pPr>
                            <w:pStyle w:val="BodyText"/>
                            <w:spacing w:before="10"/>
                            <w:ind w:left="60"/>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7</w:t>
                          </w:r>
                          <w:r>
                            <w:rPr>
                              <w:color w:val="231F20"/>
                              <w:spacing w:val="-5"/>
                            </w:rPr>
                            <w:fldChar w:fldCharType="end"/>
                          </w:r>
                        </w:p>
                      </w:txbxContent>
                    </wps:txbx>
                    <wps:bodyPr wrap="square" lIns="0" tIns="0" rIns="0" bIns="0" rtlCol="0">
                      <a:noAutofit/>
                    </wps:bodyPr>
                  </wps:wsp>
                </a:graphicData>
              </a:graphic>
            </wp:anchor>
          </w:drawing>
        </mc:Choice>
        <mc:Fallback>
          <w:pict>
            <v:shapetype w14:anchorId="4D6E87DA" id="_x0000_t202" coordsize="21600,21600" o:spt="202" path="m,l,21600r21600,l21600,xe">
              <v:stroke joinstyle="miter"/>
              <v:path gradientshapeok="t" o:connecttype="rect"/>
            </v:shapetype>
            <v:shape id="Textbox 9" o:spid="_x0000_s1028" type="#_x0000_t202" style="position:absolute;margin-left:199.2pt;margin-top:549.05pt;width:25pt;height:15.3pt;z-index:-1868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" filled="f" stroked="f">
              <v:textbox inset="0,0,0,0">
                <w:txbxContent>
                  <w:p w14:paraId="73F8EE61" w14:textId="77777777" w:rsidR="00D02688" w:rsidRDefault="00D02688">
                    <w:pPr>
                      <w:pStyle w:val="BodyText"/>
                      <w:spacing w:before="10"/>
                      <w:ind w:left="60"/>
                    </w:pPr>
                    <w:r>
                      <w:rPr>
                        <w:color w:val="231F20"/>
                        <w:spacing w:val="-5"/>
                      </w:rPr>
                      <w:fldChar w:fldCharType="begin"/>
                    </w:r>
                    <w:r>
                      <w:rPr>
                        <w:color w:val="231F20"/>
                        <w:spacing w:val="-5"/>
                      </w:rPr>
                      <w:instrText xml:space="preserve"> PAGE </w:instrText>
                    </w:r>
                    <w:r>
                      <w:rPr>
                        <w:color w:val="231F20"/>
                        <w:spacing w:val="-5"/>
                      </w:rPr>
                      <w:fldChar w:fldCharType="separate"/>
                    </w:r>
                    <w:r w:rsidR="00ED58F2">
                      <w:rPr>
                        <w:noProof/>
                        <w:color w:val="231F20"/>
                        <w:spacing w:val="-5"/>
                      </w:rPr>
                      <w:t>7</w:t>
                    </w:r>
                    <w:r>
                      <w:rPr>
                        <w:color w:val="231F20"/>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0A122" w14:textId="77777777" w:rsidR="009D4BA4" w:rsidRDefault="009D4BA4">
      <w:r>
        <w:separator/>
      </w:r>
    </w:p>
  </w:footnote>
  <w:footnote w:type="continuationSeparator" w:id="0">
    <w:p w14:paraId="6EF70535" w14:textId="77777777" w:rsidR="009D4BA4" w:rsidRDefault="009D4B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4071C"/>
    <w:multiLevelType w:val="hybridMultilevel"/>
    <w:tmpl w:val="CDCA7640"/>
    <w:lvl w:ilvl="0" w:tplc="F68CF984">
      <w:start w:val="21"/>
      <w:numFmt w:val="decimal"/>
      <w:lvlText w:val="%1."/>
      <w:lvlJc w:val="left"/>
      <w:pPr>
        <w:ind w:left="701" w:hanging="567"/>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DD5EFE74">
      <w:numFmt w:val="bullet"/>
      <w:lvlText w:val="•"/>
      <w:lvlJc w:val="left"/>
      <w:pPr>
        <w:ind w:left="1355" w:hanging="567"/>
      </w:pPr>
      <w:rPr>
        <w:rFonts w:hint="default"/>
        <w:lang w:val="en-US" w:eastAsia="en-US" w:bidi="ar-SA"/>
      </w:rPr>
    </w:lvl>
    <w:lvl w:ilvl="2" w:tplc="49D02ECE">
      <w:numFmt w:val="bullet"/>
      <w:lvlText w:val="•"/>
      <w:lvlJc w:val="left"/>
      <w:pPr>
        <w:ind w:left="2011" w:hanging="567"/>
      </w:pPr>
      <w:rPr>
        <w:rFonts w:hint="default"/>
        <w:lang w:val="en-US" w:eastAsia="en-US" w:bidi="ar-SA"/>
      </w:rPr>
    </w:lvl>
    <w:lvl w:ilvl="3" w:tplc="DEF038B8">
      <w:numFmt w:val="bullet"/>
      <w:lvlText w:val="•"/>
      <w:lvlJc w:val="left"/>
      <w:pPr>
        <w:ind w:left="2667" w:hanging="567"/>
      </w:pPr>
      <w:rPr>
        <w:rFonts w:hint="default"/>
        <w:lang w:val="en-US" w:eastAsia="en-US" w:bidi="ar-SA"/>
      </w:rPr>
    </w:lvl>
    <w:lvl w:ilvl="4" w:tplc="40405ECC">
      <w:numFmt w:val="bullet"/>
      <w:lvlText w:val="•"/>
      <w:lvlJc w:val="left"/>
      <w:pPr>
        <w:ind w:left="3323" w:hanging="567"/>
      </w:pPr>
      <w:rPr>
        <w:rFonts w:hint="default"/>
        <w:lang w:val="en-US" w:eastAsia="en-US" w:bidi="ar-SA"/>
      </w:rPr>
    </w:lvl>
    <w:lvl w:ilvl="5" w:tplc="386E2262">
      <w:numFmt w:val="bullet"/>
      <w:lvlText w:val="•"/>
      <w:lvlJc w:val="left"/>
      <w:pPr>
        <w:ind w:left="3979" w:hanging="567"/>
      </w:pPr>
      <w:rPr>
        <w:rFonts w:hint="default"/>
        <w:lang w:val="en-US" w:eastAsia="en-US" w:bidi="ar-SA"/>
      </w:rPr>
    </w:lvl>
    <w:lvl w:ilvl="6" w:tplc="94DEA25E">
      <w:numFmt w:val="bullet"/>
      <w:lvlText w:val="•"/>
      <w:lvlJc w:val="left"/>
      <w:pPr>
        <w:ind w:left="4635" w:hanging="567"/>
      </w:pPr>
      <w:rPr>
        <w:rFonts w:hint="default"/>
        <w:lang w:val="en-US" w:eastAsia="en-US" w:bidi="ar-SA"/>
      </w:rPr>
    </w:lvl>
    <w:lvl w:ilvl="7" w:tplc="7690F644">
      <w:numFmt w:val="bullet"/>
      <w:lvlText w:val="•"/>
      <w:lvlJc w:val="left"/>
      <w:pPr>
        <w:ind w:left="5291" w:hanging="567"/>
      </w:pPr>
      <w:rPr>
        <w:rFonts w:hint="default"/>
        <w:lang w:val="en-US" w:eastAsia="en-US" w:bidi="ar-SA"/>
      </w:rPr>
    </w:lvl>
    <w:lvl w:ilvl="8" w:tplc="1B78137C">
      <w:numFmt w:val="bullet"/>
      <w:lvlText w:val="•"/>
      <w:lvlJc w:val="left"/>
      <w:pPr>
        <w:ind w:left="5946" w:hanging="567"/>
      </w:pPr>
      <w:rPr>
        <w:rFonts w:hint="default"/>
        <w:lang w:val="en-US" w:eastAsia="en-US" w:bidi="ar-SA"/>
      </w:rPr>
    </w:lvl>
  </w:abstractNum>
  <w:abstractNum w:abstractNumId="1" w15:restartNumberingAfterBreak="0">
    <w:nsid w:val="46DB017A"/>
    <w:multiLevelType w:val="hybridMultilevel"/>
    <w:tmpl w:val="AE5A1D3A"/>
    <w:lvl w:ilvl="0" w:tplc="92846672">
      <w:start w:val="1"/>
      <w:numFmt w:val="decimal"/>
      <w:lvlText w:val="%1."/>
      <w:lvlJc w:val="left"/>
      <w:pPr>
        <w:ind w:left="757" w:hanging="567"/>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A74EDF1C">
      <w:start w:val="1"/>
      <w:numFmt w:val="lowerLetter"/>
      <w:lvlText w:val="(%2)"/>
      <w:lvlJc w:val="left"/>
      <w:pPr>
        <w:ind w:left="1268" w:hanging="568"/>
        <w:jc w:val="left"/>
      </w:pPr>
      <w:rPr>
        <w:rFonts w:hint="default"/>
        <w:spacing w:val="0"/>
        <w:w w:val="100"/>
        <w:lang w:val="en-US" w:eastAsia="en-US" w:bidi="ar-SA"/>
      </w:rPr>
    </w:lvl>
    <w:lvl w:ilvl="2" w:tplc="AECA2E0A">
      <w:numFmt w:val="bullet"/>
      <w:lvlText w:val="•"/>
      <w:lvlJc w:val="left"/>
      <w:pPr>
        <w:ind w:left="1320" w:hanging="568"/>
      </w:pPr>
      <w:rPr>
        <w:rFonts w:hint="default"/>
        <w:lang w:val="en-US" w:eastAsia="en-US" w:bidi="ar-SA"/>
      </w:rPr>
    </w:lvl>
    <w:lvl w:ilvl="3" w:tplc="7FA8B5CC">
      <w:numFmt w:val="bullet"/>
      <w:lvlText w:val="•"/>
      <w:lvlJc w:val="left"/>
      <w:pPr>
        <w:ind w:left="2062" w:hanging="568"/>
      </w:pPr>
      <w:rPr>
        <w:rFonts w:hint="default"/>
        <w:lang w:val="en-US" w:eastAsia="en-US" w:bidi="ar-SA"/>
      </w:rPr>
    </w:lvl>
    <w:lvl w:ilvl="4" w:tplc="CC86DDC6">
      <w:numFmt w:val="bullet"/>
      <w:lvlText w:val="•"/>
      <w:lvlJc w:val="left"/>
      <w:pPr>
        <w:ind w:left="2804" w:hanging="568"/>
      </w:pPr>
      <w:rPr>
        <w:rFonts w:hint="default"/>
        <w:lang w:val="en-US" w:eastAsia="en-US" w:bidi="ar-SA"/>
      </w:rPr>
    </w:lvl>
    <w:lvl w:ilvl="5" w:tplc="8222B040">
      <w:numFmt w:val="bullet"/>
      <w:lvlText w:val="•"/>
      <w:lvlJc w:val="left"/>
      <w:pPr>
        <w:ind w:left="3546" w:hanging="568"/>
      </w:pPr>
      <w:rPr>
        <w:rFonts w:hint="default"/>
        <w:lang w:val="en-US" w:eastAsia="en-US" w:bidi="ar-SA"/>
      </w:rPr>
    </w:lvl>
    <w:lvl w:ilvl="6" w:tplc="F4B09218">
      <w:numFmt w:val="bullet"/>
      <w:lvlText w:val="•"/>
      <w:lvlJc w:val="left"/>
      <w:pPr>
        <w:ind w:left="4289" w:hanging="568"/>
      </w:pPr>
      <w:rPr>
        <w:rFonts w:hint="default"/>
        <w:lang w:val="en-US" w:eastAsia="en-US" w:bidi="ar-SA"/>
      </w:rPr>
    </w:lvl>
    <w:lvl w:ilvl="7" w:tplc="28000248">
      <w:numFmt w:val="bullet"/>
      <w:lvlText w:val="•"/>
      <w:lvlJc w:val="left"/>
      <w:pPr>
        <w:ind w:left="5031" w:hanging="568"/>
      </w:pPr>
      <w:rPr>
        <w:rFonts w:hint="default"/>
        <w:lang w:val="en-US" w:eastAsia="en-US" w:bidi="ar-SA"/>
      </w:rPr>
    </w:lvl>
    <w:lvl w:ilvl="8" w:tplc="D660AAEA">
      <w:numFmt w:val="bullet"/>
      <w:lvlText w:val="•"/>
      <w:lvlJc w:val="left"/>
      <w:pPr>
        <w:ind w:left="5773" w:hanging="568"/>
      </w:pPr>
      <w:rPr>
        <w:rFonts w:hint="default"/>
        <w:lang w:val="en-US" w:eastAsia="en-US" w:bidi="ar-SA"/>
      </w:rPr>
    </w:lvl>
  </w:abstractNum>
  <w:abstractNum w:abstractNumId="2" w15:restartNumberingAfterBreak="0">
    <w:nsid w:val="6A4A68D3"/>
    <w:multiLevelType w:val="hybridMultilevel"/>
    <w:tmpl w:val="58B6C802"/>
    <w:lvl w:ilvl="0" w:tplc="7E12DA04">
      <w:start w:val="1"/>
      <w:numFmt w:val="decimal"/>
      <w:lvlText w:val="%1."/>
      <w:lvlJc w:val="left"/>
      <w:pPr>
        <w:ind w:left="701" w:hanging="567"/>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6D7CCA78">
      <w:start w:val="1"/>
      <w:numFmt w:val="lowerLetter"/>
      <w:lvlText w:val="(%2)"/>
      <w:lvlJc w:val="left"/>
      <w:pPr>
        <w:ind w:left="1325" w:hanging="568"/>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150A975E">
      <w:numFmt w:val="bullet"/>
      <w:lvlText w:val="•"/>
      <w:lvlJc w:val="left"/>
      <w:pPr>
        <w:ind w:left="1320" w:hanging="568"/>
      </w:pPr>
      <w:rPr>
        <w:rFonts w:hint="default"/>
        <w:lang w:val="en-US" w:eastAsia="en-US" w:bidi="ar-SA"/>
      </w:rPr>
    </w:lvl>
    <w:lvl w:ilvl="3" w:tplc="5D5E3A8C">
      <w:numFmt w:val="bullet"/>
      <w:lvlText w:val="•"/>
      <w:lvlJc w:val="left"/>
      <w:pPr>
        <w:ind w:left="2062" w:hanging="568"/>
      </w:pPr>
      <w:rPr>
        <w:rFonts w:hint="default"/>
        <w:lang w:val="en-US" w:eastAsia="en-US" w:bidi="ar-SA"/>
      </w:rPr>
    </w:lvl>
    <w:lvl w:ilvl="4" w:tplc="77124CFC">
      <w:numFmt w:val="bullet"/>
      <w:lvlText w:val="•"/>
      <w:lvlJc w:val="left"/>
      <w:pPr>
        <w:ind w:left="2804" w:hanging="568"/>
      </w:pPr>
      <w:rPr>
        <w:rFonts w:hint="default"/>
        <w:lang w:val="en-US" w:eastAsia="en-US" w:bidi="ar-SA"/>
      </w:rPr>
    </w:lvl>
    <w:lvl w:ilvl="5" w:tplc="DC241206">
      <w:numFmt w:val="bullet"/>
      <w:lvlText w:val="•"/>
      <w:lvlJc w:val="left"/>
      <w:pPr>
        <w:ind w:left="3546" w:hanging="568"/>
      </w:pPr>
      <w:rPr>
        <w:rFonts w:hint="default"/>
        <w:lang w:val="en-US" w:eastAsia="en-US" w:bidi="ar-SA"/>
      </w:rPr>
    </w:lvl>
    <w:lvl w:ilvl="6" w:tplc="B64AD3A2">
      <w:numFmt w:val="bullet"/>
      <w:lvlText w:val="•"/>
      <w:lvlJc w:val="left"/>
      <w:pPr>
        <w:ind w:left="4289" w:hanging="568"/>
      </w:pPr>
      <w:rPr>
        <w:rFonts w:hint="default"/>
        <w:lang w:val="en-US" w:eastAsia="en-US" w:bidi="ar-SA"/>
      </w:rPr>
    </w:lvl>
    <w:lvl w:ilvl="7" w:tplc="A5EC001A">
      <w:numFmt w:val="bullet"/>
      <w:lvlText w:val="•"/>
      <w:lvlJc w:val="left"/>
      <w:pPr>
        <w:ind w:left="5031" w:hanging="568"/>
      </w:pPr>
      <w:rPr>
        <w:rFonts w:hint="default"/>
        <w:lang w:val="en-US" w:eastAsia="en-US" w:bidi="ar-SA"/>
      </w:rPr>
    </w:lvl>
    <w:lvl w:ilvl="8" w:tplc="63089000">
      <w:numFmt w:val="bullet"/>
      <w:lvlText w:val="•"/>
      <w:lvlJc w:val="left"/>
      <w:pPr>
        <w:ind w:left="5773" w:hanging="568"/>
      </w:pPr>
      <w:rPr>
        <w:rFonts w:hint="default"/>
        <w:lang w:val="en-US" w:eastAsia="en-US" w:bidi="ar-SA"/>
      </w:rPr>
    </w:lvl>
  </w:abstractNum>
  <w:abstractNum w:abstractNumId="3" w15:restartNumberingAfterBreak="0">
    <w:nsid w:val="6C4153E9"/>
    <w:multiLevelType w:val="hybridMultilevel"/>
    <w:tmpl w:val="AE0221E2"/>
    <w:lvl w:ilvl="0" w:tplc="4A4CDB2C">
      <w:start w:val="1"/>
      <w:numFmt w:val="decimal"/>
      <w:lvlText w:val="%1."/>
      <w:lvlJc w:val="left"/>
      <w:pPr>
        <w:ind w:left="701" w:hanging="567"/>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C7D6FE36">
      <w:start w:val="1"/>
      <w:numFmt w:val="lowerLetter"/>
      <w:lvlText w:val="(%2)"/>
      <w:lvlJc w:val="left"/>
      <w:pPr>
        <w:ind w:left="1268" w:hanging="568"/>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02CA5CA8">
      <w:start w:val="1"/>
      <w:numFmt w:val="lowerRoman"/>
      <w:lvlText w:val="(%3)"/>
      <w:lvlJc w:val="left"/>
      <w:pPr>
        <w:ind w:left="1891" w:hanging="333"/>
        <w:jc w:val="left"/>
      </w:pPr>
      <w:rPr>
        <w:rFonts w:ascii="Times New Roman" w:eastAsia="Times New Roman" w:hAnsi="Times New Roman" w:cs="Times New Roman" w:hint="default"/>
        <w:b w:val="0"/>
        <w:bCs w:val="0"/>
        <w:i w:val="0"/>
        <w:iCs w:val="0"/>
        <w:color w:val="231F20"/>
        <w:spacing w:val="-1"/>
        <w:w w:val="100"/>
        <w:sz w:val="22"/>
        <w:szCs w:val="22"/>
        <w:lang w:val="en-US" w:eastAsia="en-US" w:bidi="ar-SA"/>
      </w:rPr>
    </w:lvl>
    <w:lvl w:ilvl="3" w:tplc="FF8C646E">
      <w:numFmt w:val="bullet"/>
      <w:lvlText w:val="•"/>
      <w:lvlJc w:val="left"/>
      <w:pPr>
        <w:ind w:left="2569" w:hanging="333"/>
      </w:pPr>
      <w:rPr>
        <w:rFonts w:hint="default"/>
        <w:lang w:val="en-US" w:eastAsia="en-US" w:bidi="ar-SA"/>
      </w:rPr>
    </w:lvl>
    <w:lvl w:ilvl="4" w:tplc="2F7AE8C6">
      <w:numFmt w:val="bullet"/>
      <w:lvlText w:val="•"/>
      <w:lvlJc w:val="left"/>
      <w:pPr>
        <w:ind w:left="3239" w:hanging="333"/>
      </w:pPr>
      <w:rPr>
        <w:rFonts w:hint="default"/>
        <w:lang w:val="en-US" w:eastAsia="en-US" w:bidi="ar-SA"/>
      </w:rPr>
    </w:lvl>
    <w:lvl w:ilvl="5" w:tplc="952C26A0">
      <w:numFmt w:val="bullet"/>
      <w:lvlText w:val="•"/>
      <w:lvlJc w:val="left"/>
      <w:pPr>
        <w:ind w:left="3909" w:hanging="333"/>
      </w:pPr>
      <w:rPr>
        <w:rFonts w:hint="default"/>
        <w:lang w:val="en-US" w:eastAsia="en-US" w:bidi="ar-SA"/>
      </w:rPr>
    </w:lvl>
    <w:lvl w:ilvl="6" w:tplc="4FD8A1CA">
      <w:numFmt w:val="bullet"/>
      <w:lvlText w:val="•"/>
      <w:lvlJc w:val="left"/>
      <w:pPr>
        <w:ind w:left="4579" w:hanging="333"/>
      </w:pPr>
      <w:rPr>
        <w:rFonts w:hint="default"/>
        <w:lang w:val="en-US" w:eastAsia="en-US" w:bidi="ar-SA"/>
      </w:rPr>
    </w:lvl>
    <w:lvl w:ilvl="7" w:tplc="573E6386">
      <w:numFmt w:val="bullet"/>
      <w:lvlText w:val="•"/>
      <w:lvlJc w:val="left"/>
      <w:pPr>
        <w:ind w:left="5249" w:hanging="333"/>
      </w:pPr>
      <w:rPr>
        <w:rFonts w:hint="default"/>
        <w:lang w:val="en-US" w:eastAsia="en-US" w:bidi="ar-SA"/>
      </w:rPr>
    </w:lvl>
    <w:lvl w:ilvl="8" w:tplc="A3742226">
      <w:numFmt w:val="bullet"/>
      <w:lvlText w:val="•"/>
      <w:lvlJc w:val="left"/>
      <w:pPr>
        <w:ind w:left="5918" w:hanging="333"/>
      </w:pPr>
      <w:rPr>
        <w:rFonts w:hint="default"/>
        <w:lang w:val="en-US" w:eastAsia="en-US" w:bidi="ar-SA"/>
      </w:rPr>
    </w:lvl>
  </w:abstractNum>
  <w:abstractNum w:abstractNumId="4" w15:restartNumberingAfterBreak="0">
    <w:nsid w:val="7D672D41"/>
    <w:multiLevelType w:val="hybridMultilevel"/>
    <w:tmpl w:val="A76C87D8"/>
    <w:lvl w:ilvl="0" w:tplc="F7BA536A">
      <w:start w:val="2"/>
      <w:numFmt w:val="lowerLetter"/>
      <w:lvlText w:val="(%1)"/>
      <w:lvlJc w:val="left"/>
      <w:pPr>
        <w:ind w:left="757" w:hanging="568"/>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A29CCF10">
      <w:numFmt w:val="bullet"/>
      <w:lvlText w:val="•"/>
      <w:lvlJc w:val="left"/>
      <w:pPr>
        <w:ind w:left="1409" w:hanging="568"/>
      </w:pPr>
      <w:rPr>
        <w:rFonts w:hint="default"/>
        <w:lang w:val="en-US" w:eastAsia="en-US" w:bidi="ar-SA"/>
      </w:rPr>
    </w:lvl>
    <w:lvl w:ilvl="2" w:tplc="295E644E">
      <w:numFmt w:val="bullet"/>
      <w:lvlText w:val="•"/>
      <w:lvlJc w:val="left"/>
      <w:pPr>
        <w:ind w:left="2059" w:hanging="568"/>
      </w:pPr>
      <w:rPr>
        <w:rFonts w:hint="default"/>
        <w:lang w:val="en-US" w:eastAsia="en-US" w:bidi="ar-SA"/>
      </w:rPr>
    </w:lvl>
    <w:lvl w:ilvl="3" w:tplc="91EEE508">
      <w:numFmt w:val="bullet"/>
      <w:lvlText w:val="•"/>
      <w:lvlJc w:val="left"/>
      <w:pPr>
        <w:ind w:left="2709" w:hanging="568"/>
      </w:pPr>
      <w:rPr>
        <w:rFonts w:hint="default"/>
        <w:lang w:val="en-US" w:eastAsia="en-US" w:bidi="ar-SA"/>
      </w:rPr>
    </w:lvl>
    <w:lvl w:ilvl="4" w:tplc="F7DEC630">
      <w:numFmt w:val="bullet"/>
      <w:lvlText w:val="•"/>
      <w:lvlJc w:val="left"/>
      <w:pPr>
        <w:ind w:left="3359" w:hanging="568"/>
      </w:pPr>
      <w:rPr>
        <w:rFonts w:hint="default"/>
        <w:lang w:val="en-US" w:eastAsia="en-US" w:bidi="ar-SA"/>
      </w:rPr>
    </w:lvl>
    <w:lvl w:ilvl="5" w:tplc="A2BA36A8">
      <w:numFmt w:val="bullet"/>
      <w:lvlText w:val="•"/>
      <w:lvlJc w:val="left"/>
      <w:pPr>
        <w:ind w:left="4009" w:hanging="568"/>
      </w:pPr>
      <w:rPr>
        <w:rFonts w:hint="default"/>
        <w:lang w:val="en-US" w:eastAsia="en-US" w:bidi="ar-SA"/>
      </w:rPr>
    </w:lvl>
    <w:lvl w:ilvl="6" w:tplc="48A68A04">
      <w:numFmt w:val="bullet"/>
      <w:lvlText w:val="•"/>
      <w:lvlJc w:val="left"/>
      <w:pPr>
        <w:ind w:left="4659" w:hanging="568"/>
      </w:pPr>
      <w:rPr>
        <w:rFonts w:hint="default"/>
        <w:lang w:val="en-US" w:eastAsia="en-US" w:bidi="ar-SA"/>
      </w:rPr>
    </w:lvl>
    <w:lvl w:ilvl="7" w:tplc="237CA348">
      <w:numFmt w:val="bullet"/>
      <w:lvlText w:val="•"/>
      <w:lvlJc w:val="left"/>
      <w:pPr>
        <w:ind w:left="5309" w:hanging="568"/>
      </w:pPr>
      <w:rPr>
        <w:rFonts w:hint="default"/>
        <w:lang w:val="en-US" w:eastAsia="en-US" w:bidi="ar-SA"/>
      </w:rPr>
    </w:lvl>
    <w:lvl w:ilvl="8" w:tplc="998E78C0">
      <w:numFmt w:val="bullet"/>
      <w:lvlText w:val="•"/>
      <w:lvlJc w:val="left"/>
      <w:pPr>
        <w:ind w:left="5958" w:hanging="568"/>
      </w:pPr>
      <w:rPr>
        <w:rFonts w:hint="default"/>
        <w:lang w:val="en-US" w:eastAsia="en-US" w:bidi="ar-SA"/>
      </w:rPr>
    </w:lvl>
  </w:abstractNum>
  <w:abstractNum w:abstractNumId="5" w15:restartNumberingAfterBreak="0">
    <w:nsid w:val="7E72363E"/>
    <w:multiLevelType w:val="hybridMultilevel"/>
    <w:tmpl w:val="2F22A594"/>
    <w:lvl w:ilvl="0" w:tplc="C30C2C52">
      <w:start w:val="2"/>
      <w:numFmt w:val="decimal"/>
      <w:lvlText w:val="(%1)"/>
      <w:lvlJc w:val="left"/>
      <w:pPr>
        <w:ind w:left="758" w:hanging="568"/>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1" w:tplc="B8422994">
      <w:start w:val="1"/>
      <w:numFmt w:val="lowerLetter"/>
      <w:lvlText w:val="(%2)"/>
      <w:lvlJc w:val="left"/>
      <w:pPr>
        <w:ind w:left="1324" w:hanging="568"/>
        <w:jc w:val="left"/>
      </w:pPr>
      <w:rPr>
        <w:rFonts w:ascii="Times New Roman" w:eastAsia="Times New Roman" w:hAnsi="Times New Roman" w:cs="Times New Roman" w:hint="default"/>
        <w:b w:val="0"/>
        <w:bCs w:val="0"/>
        <w:i w:val="0"/>
        <w:iCs w:val="0"/>
        <w:color w:val="231F20"/>
        <w:spacing w:val="0"/>
        <w:w w:val="100"/>
        <w:sz w:val="22"/>
        <w:szCs w:val="22"/>
        <w:lang w:val="en-US" w:eastAsia="en-US" w:bidi="ar-SA"/>
      </w:rPr>
    </w:lvl>
    <w:lvl w:ilvl="2" w:tplc="9D22C0AA">
      <w:numFmt w:val="bullet"/>
      <w:lvlText w:val="•"/>
      <w:lvlJc w:val="left"/>
      <w:pPr>
        <w:ind w:left="1979" w:hanging="568"/>
      </w:pPr>
      <w:rPr>
        <w:rFonts w:hint="default"/>
        <w:lang w:val="en-US" w:eastAsia="en-US" w:bidi="ar-SA"/>
      </w:rPr>
    </w:lvl>
    <w:lvl w:ilvl="3" w:tplc="B5B68524">
      <w:numFmt w:val="bullet"/>
      <w:lvlText w:val="•"/>
      <w:lvlJc w:val="left"/>
      <w:pPr>
        <w:ind w:left="2639" w:hanging="568"/>
      </w:pPr>
      <w:rPr>
        <w:rFonts w:hint="default"/>
        <w:lang w:val="en-US" w:eastAsia="en-US" w:bidi="ar-SA"/>
      </w:rPr>
    </w:lvl>
    <w:lvl w:ilvl="4" w:tplc="2EFCC0B0">
      <w:numFmt w:val="bullet"/>
      <w:lvlText w:val="•"/>
      <w:lvlJc w:val="left"/>
      <w:pPr>
        <w:ind w:left="3299" w:hanging="568"/>
      </w:pPr>
      <w:rPr>
        <w:rFonts w:hint="default"/>
        <w:lang w:val="en-US" w:eastAsia="en-US" w:bidi="ar-SA"/>
      </w:rPr>
    </w:lvl>
    <w:lvl w:ilvl="5" w:tplc="A2423764">
      <w:numFmt w:val="bullet"/>
      <w:lvlText w:val="•"/>
      <w:lvlJc w:val="left"/>
      <w:pPr>
        <w:ind w:left="3959" w:hanging="568"/>
      </w:pPr>
      <w:rPr>
        <w:rFonts w:hint="default"/>
        <w:lang w:val="en-US" w:eastAsia="en-US" w:bidi="ar-SA"/>
      </w:rPr>
    </w:lvl>
    <w:lvl w:ilvl="6" w:tplc="69E62EDC">
      <w:numFmt w:val="bullet"/>
      <w:lvlText w:val="•"/>
      <w:lvlJc w:val="left"/>
      <w:pPr>
        <w:ind w:left="4619" w:hanging="568"/>
      </w:pPr>
      <w:rPr>
        <w:rFonts w:hint="default"/>
        <w:lang w:val="en-US" w:eastAsia="en-US" w:bidi="ar-SA"/>
      </w:rPr>
    </w:lvl>
    <w:lvl w:ilvl="7" w:tplc="10E69342">
      <w:numFmt w:val="bullet"/>
      <w:lvlText w:val="•"/>
      <w:lvlJc w:val="left"/>
      <w:pPr>
        <w:ind w:left="5279" w:hanging="568"/>
      </w:pPr>
      <w:rPr>
        <w:rFonts w:hint="default"/>
        <w:lang w:val="en-US" w:eastAsia="en-US" w:bidi="ar-SA"/>
      </w:rPr>
    </w:lvl>
    <w:lvl w:ilvl="8" w:tplc="CE8A1006">
      <w:numFmt w:val="bullet"/>
      <w:lvlText w:val="•"/>
      <w:lvlJc w:val="left"/>
      <w:pPr>
        <w:ind w:left="5938" w:hanging="568"/>
      </w:pPr>
      <w:rPr>
        <w:rFonts w:hint="default"/>
        <w:lang w:val="en-US" w:eastAsia="en-US" w:bidi="ar-SA"/>
      </w:rPr>
    </w:lvl>
  </w:abstractNum>
  <w:num w:numId="1">
    <w:abstractNumId w:val="3"/>
  </w:num>
  <w:num w:numId="2">
    <w:abstractNumId w:val="0"/>
  </w:num>
  <w:num w:numId="3">
    <w:abstractNumId w:val="5"/>
  </w:num>
  <w:num w:numId="4">
    <w:abstractNumId w:val="4"/>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01550"/>
    <w:rsid w:val="0052275A"/>
    <w:rsid w:val="00701550"/>
    <w:rsid w:val="00733E00"/>
    <w:rsid w:val="008137EC"/>
    <w:rsid w:val="009D4BA4"/>
    <w:rsid w:val="00D02688"/>
    <w:rsid w:val="00DB32F9"/>
    <w:rsid w:val="00ED58F2"/>
    <w:rsid w:val="00F2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385F"/>
  <w15:docId w15:val="{446B4F87-D9BE-41D3-92EF-66E1820DA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671" w:hanging="48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94" w:hanging="48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Gloria B. Kisakye</cp:lastModifiedBy>
  <cp:revision>5</cp:revision>
  <dcterms:created xsi:type="dcterms:W3CDTF">2025-10-20T09:07:00Z</dcterms:created>
  <dcterms:modified xsi:type="dcterms:W3CDTF">2025-11-06T07:23:00Z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2017-09-20T00:00:00Z</vt:filetime>
  </property>
  <property fmtid="{D5CDD505-2E9C-101B-9397-08002B2CF9AE}" pid="3" name="Creator">
    <vt:lpwstr>QuarkXPress(tm) 6.0</vt:lpwstr>
  </property>
  <property fmtid="{D5CDD505-2E9C-101B-9397-08002B2CF9AE}" pid="4" name="Producer">
    <vt:lpwstr>QuarkXPress(tm) 6.0</vt:lpwstr>
  </property>
  <property fmtid="{D5CDD505-2E9C-101B-9397-08002B2CF9AE}" pid="5" name="XPressPrivate">
    <vt:lpwstr>%%DocumentProcessColors: Black %%DocumentCustomColors: (Red) %%CMYKCustomColor: 0 .996 .988 0 (Red) %%EndComments</vt:lpwstr>
  </property>
  <property fmtid="{D5CDD505-2E9C-101B-9397-08002B2CF9AE}" pid="6" name="LastSaved">
    <vt:filetime>2017-09-20T00:00:00Z</vt:filetime>
  </property>
</Properties>
</file>