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25C9D168" w14:textId="312367A2" w:rsidR="00F45E76" w:rsidRDefault="006940D0" w:rsidP="00AB1CC9">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w:t>
      </w:r>
      <w:r w:rsidR="00AB1CC9">
        <w:rPr>
          <w:rFonts w:ascii="Book Antiqua" w:eastAsia="Book Antiqua" w:hAnsi="Book Antiqua" w:cs="Book Antiqua"/>
          <w:b/>
          <w:color w:val="auto"/>
        </w:rPr>
        <w:t>a</w:t>
      </w:r>
      <w:r w:rsidR="00974C08">
        <w:rPr>
          <w:rFonts w:ascii="Book Antiqua" w:eastAsia="Book Antiqua" w:hAnsi="Book Antiqua" w:cs="Book Antiqua"/>
          <w:b/>
          <w:color w:val="auto"/>
        </w:rPr>
        <w:t xml:space="preserve"> </w:t>
      </w:r>
      <w:r w:rsidR="000858DF">
        <w:rPr>
          <w:rFonts w:ascii="Book Antiqua" w:eastAsia="Book Antiqua" w:hAnsi="Book Antiqua" w:cs="Book Antiqua"/>
          <w:b/>
          <w:color w:val="auto"/>
        </w:rPr>
        <w:t>Depositary</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0A6DA1" w14:paraId="172BEC2D" w14:textId="77777777" w:rsidTr="00F71ED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0A6DA1" w:rsidRDefault="00F45E76" w:rsidP="00F71264">
            <w:pPr>
              <w:spacing w:after="57" w:line="240" w:lineRule="auto"/>
              <w:rPr>
                <w:color w:val="auto"/>
              </w:rPr>
            </w:pPr>
            <w:r w:rsidRPr="000A6DA1">
              <w:rPr>
                <w:rFonts w:ascii="Book Antiqua" w:eastAsia="Book Antiqua" w:hAnsi="Book Antiqua" w:cs="Book Antiqua"/>
                <w:b/>
                <w:color w:val="auto"/>
              </w:rPr>
              <w:t xml:space="preserve">ITEM TO BE SUBMITTED </w:t>
            </w:r>
          </w:p>
          <w:p w14:paraId="4498395E" w14:textId="77777777" w:rsidR="00F45E76" w:rsidRPr="000A6DA1" w:rsidRDefault="00F45E76" w:rsidP="00F71264">
            <w:pPr>
              <w:rPr>
                <w:color w:val="auto"/>
              </w:rPr>
            </w:pPr>
            <w:r w:rsidRPr="000A6DA1">
              <w:rPr>
                <w:rFonts w:ascii="Times New Roman" w:eastAsia="Times New Roman" w:hAnsi="Times New Roman"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0A6DA1" w:rsidRDefault="00F45E76" w:rsidP="00F71264">
            <w:pPr>
              <w:spacing w:after="57" w:line="240" w:lineRule="auto"/>
              <w:rPr>
                <w:color w:val="auto"/>
              </w:rPr>
            </w:pPr>
            <w:r w:rsidRPr="000A6DA1">
              <w:rPr>
                <w:rFonts w:ascii="Times New Roman" w:eastAsia="Times New Roman" w:hAnsi="Times New Roman" w:cs="Times New Roman"/>
                <w:color w:val="auto"/>
                <w:sz w:val="24"/>
              </w:rPr>
              <w:t xml:space="preserve"> </w:t>
            </w:r>
            <w:r w:rsidRPr="000A6DA1">
              <w:rPr>
                <w:rFonts w:ascii="Times New Roman" w:eastAsia="Times New Roman" w:hAnsi="Times New Roman" w:cs="Times New Roman"/>
                <w:color w:val="auto"/>
                <w:sz w:val="24"/>
              </w:rPr>
              <w:tab/>
            </w:r>
            <w:r w:rsidRPr="000A6DA1">
              <w:rPr>
                <w:rFonts w:ascii="Book Antiqua" w:eastAsia="Book Antiqua" w:hAnsi="Book Antiqua" w:cs="Book Antiqua"/>
                <w:b/>
                <w:color w:val="auto"/>
              </w:rPr>
              <w:t xml:space="preserve">Comment </w:t>
            </w:r>
          </w:p>
          <w:p w14:paraId="374618A3" w14:textId="77777777" w:rsidR="00F45E76" w:rsidRPr="000A6DA1" w:rsidRDefault="00F45E76" w:rsidP="00F71264">
            <w:pPr>
              <w:rPr>
                <w:color w:val="auto"/>
              </w:rPr>
            </w:pPr>
            <w:r w:rsidRPr="000A6DA1">
              <w:rPr>
                <w:rFonts w:ascii="Times New Roman" w:eastAsia="Times New Roman" w:hAnsi="Times New Roman" w:cs="Times New Roman"/>
                <w:color w:val="auto"/>
                <w:sz w:val="24"/>
              </w:rPr>
              <w:t xml:space="preserve"> </w:t>
            </w:r>
          </w:p>
        </w:tc>
      </w:tr>
      <w:tr w:rsidR="003D3B18" w:rsidRPr="000D2D77" w14:paraId="2E918B4F" w14:textId="77777777" w:rsidTr="000D2D77">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60EE4D96" w:rsidR="003D3B18" w:rsidRPr="000D2D77" w:rsidRDefault="003D3B18"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011A4FF7" w14:textId="77777777" w:rsidTr="000D2D77">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0D2D77" w:rsidRDefault="003D3B18"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01C60C6F"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0D2D77" w:rsidRDefault="003D3B18"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A statement of the corporate name, registered office</w:t>
            </w:r>
          </w:p>
          <w:p w14:paraId="706F9DD7" w14:textId="1EE62BE1" w:rsidR="003D3B18" w:rsidRPr="000D2D77" w:rsidRDefault="003D3B18"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and principal place of busines</w:t>
            </w:r>
            <w:r w:rsidR="000D2D77" w:rsidRPr="000D2D77">
              <w:rPr>
                <w:rFonts w:ascii="Times New Roman" w:eastAsia="Times New Roman" w:hAnsi="Times New Roman" w:cs="Times New Roman"/>
                <w:b/>
                <w:bCs/>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6871ABCE" w14:textId="77777777" w:rsidTr="000D2D77">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0D2D77" w:rsidRDefault="000D2D77"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 xml:space="preserve">A </w:t>
            </w:r>
            <w:r w:rsidR="003D3B18" w:rsidRPr="000D2D77">
              <w:rPr>
                <w:rFonts w:ascii="Times New Roman" w:eastAsia="Times New Roman" w:hAnsi="Times New Roman" w:cs="Times New Roman"/>
                <w:b/>
                <w:bCs/>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627FD23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0D2D77" w:rsidRDefault="000D2D77"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T</w:t>
            </w:r>
            <w:r w:rsidR="003D3B18" w:rsidRPr="000D2D77">
              <w:rPr>
                <w:rFonts w:ascii="Times New Roman" w:eastAsia="Times New Roman" w:hAnsi="Times New Roman" w:cs="Times New Roman"/>
                <w:b/>
                <w:bCs/>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314D716E" w14:textId="77777777" w:rsidTr="000D2D77">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3B00F0A9" w:rsidR="003D3B18" w:rsidRPr="000D2D77" w:rsidRDefault="003C51A4" w:rsidP="000D2D77">
            <w:pPr>
              <w:spacing w:after="57"/>
              <w:jc w:val="both"/>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A</w:t>
            </w:r>
            <w:r w:rsidR="003D3B18" w:rsidRPr="000D2D77">
              <w:rPr>
                <w:rFonts w:ascii="Times New Roman" w:eastAsia="Times New Roman" w:hAnsi="Times New Roman" w:cs="Times New Roman"/>
                <w:b/>
                <w:bCs/>
                <w:color w:val="auto"/>
                <w:sz w:val="24"/>
                <w:szCs w:val="24"/>
              </w:rPr>
              <w:t>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03942670" w14:textId="77777777" w:rsidTr="000D2D77">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0D2D77" w:rsidRDefault="000D2D77"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 xml:space="preserve">A </w:t>
            </w:r>
            <w:r w:rsidR="003D3B18" w:rsidRPr="000D2D77">
              <w:rPr>
                <w:rFonts w:ascii="Times New Roman" w:eastAsia="Times New Roman" w:hAnsi="Times New Roman" w:cs="Times New Roman"/>
                <w:b/>
                <w:bCs/>
                <w:color w:val="auto"/>
                <w:sz w:val="24"/>
                <w:szCs w:val="24"/>
              </w:rPr>
              <w:t>detailed statement of the applicant’s assets and</w:t>
            </w:r>
            <w:r w:rsidRPr="000D2D77">
              <w:rPr>
                <w:rFonts w:ascii="Times New Roman" w:eastAsia="Times New Roman" w:hAnsi="Times New Roman" w:cs="Times New Roman"/>
                <w:b/>
                <w:bCs/>
                <w:color w:val="auto"/>
                <w:sz w:val="24"/>
                <w:szCs w:val="24"/>
              </w:rPr>
              <w:t xml:space="preserve"> </w:t>
            </w:r>
            <w:r w:rsidR="003D3B18" w:rsidRPr="000D2D77">
              <w:rPr>
                <w:rFonts w:ascii="Times New Roman" w:eastAsia="Times New Roman" w:hAnsi="Times New Roman" w:cs="Times New Roman"/>
                <w:b/>
                <w:bCs/>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18133447" w14:textId="77777777" w:rsidTr="00605E7F">
        <w:trPr>
          <w:trHeight w:val="813"/>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35BB6474" w14:textId="05BC831E" w:rsidR="003D3B18" w:rsidRPr="000D2D77" w:rsidRDefault="009D65D3"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P</w:t>
            </w:r>
            <w:r w:rsidR="003D3B18" w:rsidRPr="000D2D77">
              <w:rPr>
                <w:rFonts w:ascii="Times New Roman" w:eastAsia="Times New Roman" w:hAnsi="Times New Roman" w:cs="Times New Roman"/>
                <w:b/>
                <w:bCs/>
                <w:color w:val="auto"/>
                <w:sz w:val="24"/>
                <w:szCs w:val="24"/>
              </w:rPr>
              <w:t>roof of payment of the prescribed fees in the</w:t>
            </w:r>
            <w:r w:rsidR="00F71EDE" w:rsidRPr="000D2D77">
              <w:rPr>
                <w:rFonts w:ascii="Times New Roman" w:eastAsia="Times New Roman" w:hAnsi="Times New Roman" w:cs="Times New Roman"/>
                <w:b/>
                <w:bCs/>
                <w:color w:val="auto"/>
                <w:sz w:val="24"/>
                <w:szCs w:val="24"/>
              </w:rPr>
              <w:t xml:space="preserve"> </w:t>
            </w:r>
            <w:r w:rsidR="003D3B18" w:rsidRPr="000D2D77">
              <w:rPr>
                <w:rFonts w:ascii="Times New Roman" w:eastAsia="Times New Roman" w:hAnsi="Times New Roman" w:cs="Times New Roman"/>
                <w:b/>
                <w:bCs/>
                <w:color w:val="auto"/>
                <w:sz w:val="24"/>
                <w:szCs w:val="24"/>
              </w:rPr>
              <w:t>Collective Investment Schemes (Fees) Instrument,</w:t>
            </w:r>
            <w:r w:rsidR="00F71EDE" w:rsidRPr="000D2D77">
              <w:rPr>
                <w:rFonts w:ascii="Times New Roman" w:eastAsia="Times New Roman" w:hAnsi="Times New Roman" w:cs="Times New Roman"/>
                <w:b/>
                <w:bCs/>
                <w:color w:val="auto"/>
                <w:sz w:val="24"/>
                <w:szCs w:val="24"/>
              </w:rPr>
              <w:t xml:space="preserve"> </w:t>
            </w:r>
            <w:r w:rsidR="003D3B18" w:rsidRPr="000D2D77">
              <w:rPr>
                <w:rFonts w:ascii="Times New Roman" w:eastAsia="Times New Roman" w:hAnsi="Times New Roman" w:cs="Times New Roman"/>
                <w:b/>
                <w:bCs/>
                <w:color w:val="auto"/>
                <w:sz w:val="24"/>
                <w:szCs w:val="24"/>
              </w:rPr>
              <w:t>2016</w:t>
            </w:r>
            <w:r w:rsidRPr="000D2D77">
              <w:rPr>
                <w:rFonts w:ascii="Times New Roman" w:eastAsia="Times New Roman" w:hAnsi="Times New Roman" w:cs="Times New Roman"/>
                <w:b/>
                <w:bCs/>
                <w:color w:val="auto"/>
                <w:sz w:val="24"/>
                <w:szCs w:val="24"/>
              </w:rPr>
              <w:t xml:space="preserve"> </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710997D8"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350341B1" w14:textId="77777777" w:rsidTr="00605E7F">
        <w:trPr>
          <w:trHeight w:val="174"/>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187D8564" w14:textId="291A5A11" w:rsidR="003D3B18" w:rsidRPr="000D2D77" w:rsidRDefault="00F71EDE"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 xml:space="preserve">A </w:t>
            </w:r>
            <w:r w:rsidR="003D3B18" w:rsidRPr="000D2D77">
              <w:rPr>
                <w:rFonts w:ascii="Times New Roman" w:eastAsia="Times New Roman" w:hAnsi="Times New Roman" w:cs="Times New Roman"/>
                <w:b/>
                <w:bCs/>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22731BEE"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7542AF6D" w14:textId="77777777" w:rsidTr="000D2D77">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0D2D77" w:rsidRDefault="00F71EDE"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T</w:t>
            </w:r>
            <w:r w:rsidR="003D3B18" w:rsidRPr="000D2D77">
              <w:rPr>
                <w:rFonts w:ascii="Times New Roman" w:eastAsia="Times New Roman" w:hAnsi="Times New Roman" w:cs="Times New Roman"/>
                <w:b/>
                <w:bCs/>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641AE57A"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0D2D77" w:rsidRDefault="00F71EDE"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A</w:t>
            </w:r>
            <w:r w:rsidR="003D3B18" w:rsidRPr="000D2D77">
              <w:rPr>
                <w:rFonts w:ascii="Times New Roman" w:eastAsia="Times New Roman" w:hAnsi="Times New Roman" w:cs="Times New Roman"/>
                <w:b/>
                <w:bCs/>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3DEF0ADF" w14:textId="77777777" w:rsidTr="00F71ED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0D2D77" w:rsidRDefault="003D3B18"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0D2D77" w:rsidRDefault="003D3B18" w:rsidP="000D2D77">
            <w:pPr>
              <w:spacing w:after="63"/>
              <w:rPr>
                <w:rFonts w:ascii="Times New Roman" w:hAnsi="Times New Roman" w:cs="Times New Roman"/>
                <w:color w:val="auto"/>
                <w:sz w:val="24"/>
                <w:szCs w:val="24"/>
              </w:rPr>
            </w:pPr>
          </w:p>
        </w:tc>
      </w:tr>
      <w:tr w:rsidR="0013362F" w:rsidRPr="000D2D77" w14:paraId="6F75F9FF"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15DC8B41" w:rsidR="0013362F" w:rsidRPr="000D2D77" w:rsidRDefault="0013362F" w:rsidP="000D2D77">
            <w:pPr>
              <w:spacing w:after="57"/>
              <w:jc w:val="both"/>
              <w:rPr>
                <w:rFonts w:ascii="Times New Roman" w:eastAsia="Times New Roman" w:hAnsi="Times New Roman" w:cs="Times New Roman"/>
                <w:b/>
                <w:bCs/>
                <w:color w:val="auto"/>
                <w:sz w:val="24"/>
                <w:szCs w:val="24"/>
              </w:rPr>
            </w:pPr>
            <w:r w:rsidRPr="000D2D77">
              <w:rPr>
                <w:rFonts w:ascii="Times New Roman" w:eastAsia="Times New Roman" w:hAnsi="Times New Roman" w:cs="Times New Roman"/>
                <w:b/>
                <w:bCs/>
                <w:color w:val="auto"/>
                <w:sz w:val="24"/>
                <w:szCs w:val="24"/>
              </w:rPr>
              <w:t>Completed Form</w:t>
            </w:r>
            <w:r w:rsidR="009B79EB" w:rsidRPr="000D2D77">
              <w:rPr>
                <w:rFonts w:ascii="Times New Roman" w:eastAsia="Times New Roman" w:hAnsi="Times New Roman" w:cs="Times New Roman"/>
                <w:b/>
                <w:bCs/>
                <w:color w:val="auto"/>
                <w:sz w:val="24"/>
                <w:szCs w:val="24"/>
              </w:rPr>
              <w:t xml:space="preserve"> </w:t>
            </w:r>
            <w:r w:rsidRPr="000D2D77">
              <w:rPr>
                <w:rFonts w:ascii="Times New Roman" w:eastAsia="Times New Roman" w:hAnsi="Times New Roman" w:cs="Times New Roman"/>
                <w:b/>
                <w:bCs/>
                <w:color w:val="auto"/>
                <w:sz w:val="24"/>
                <w:szCs w:val="24"/>
              </w:rPr>
              <w:t xml:space="preserve"> </w:t>
            </w:r>
            <w:r w:rsidR="007F3F97">
              <w:rPr>
                <w:rFonts w:ascii="Times New Roman" w:eastAsia="Times New Roman" w:hAnsi="Times New Roman" w:cs="Times New Roman"/>
                <w:b/>
                <w:bCs/>
                <w:color w:val="auto"/>
                <w:sz w:val="24"/>
                <w:szCs w:val="24"/>
              </w:rPr>
              <w:t xml:space="preserve">4 </w:t>
            </w:r>
            <w:r w:rsidRPr="000D2D77">
              <w:rPr>
                <w:rFonts w:ascii="Times New Roman" w:eastAsia="Times New Roman" w:hAnsi="Times New Roman" w:cs="Times New Roman"/>
                <w:b/>
                <w:bCs/>
                <w:color w:val="auto"/>
                <w:sz w:val="24"/>
                <w:szCs w:val="24"/>
              </w:rPr>
              <w:t xml:space="preserve">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0D2D77" w:rsidRDefault="0013362F" w:rsidP="000D2D77">
            <w:pPr>
              <w:spacing w:after="63"/>
              <w:rPr>
                <w:rFonts w:ascii="Times New Roman" w:hAnsi="Times New Roman" w:cs="Times New Roman"/>
                <w:color w:val="auto"/>
                <w:sz w:val="24"/>
                <w:szCs w:val="24"/>
              </w:rPr>
            </w:pPr>
          </w:p>
        </w:tc>
      </w:tr>
      <w:tr w:rsidR="0013362F" w:rsidRPr="000D2D77" w14:paraId="77E874A5"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0D2D77" w:rsidRDefault="0013362F" w:rsidP="000D2D77">
            <w:pPr>
              <w:spacing w:after="57"/>
              <w:jc w:val="both"/>
              <w:rPr>
                <w:rFonts w:ascii="Times New Roman" w:eastAsia="Times New Roman" w:hAnsi="Times New Roman" w:cs="Times New Roman"/>
                <w:b/>
                <w:bCs/>
                <w:color w:val="auto"/>
                <w:sz w:val="24"/>
                <w:szCs w:val="24"/>
              </w:rPr>
            </w:pPr>
            <w:r w:rsidRPr="000D2D77">
              <w:rPr>
                <w:rFonts w:ascii="Times New Roman" w:eastAsia="Book Antiqua" w:hAnsi="Times New Roman" w:cs="Times New Roman"/>
                <w:b/>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0D2D77" w:rsidRDefault="0013362F" w:rsidP="000D2D77">
            <w:pPr>
              <w:spacing w:after="63"/>
              <w:rPr>
                <w:rFonts w:ascii="Times New Roman" w:hAnsi="Times New Roman" w:cs="Times New Roman"/>
                <w:color w:val="auto"/>
                <w:sz w:val="24"/>
                <w:szCs w:val="24"/>
              </w:rPr>
            </w:pPr>
          </w:p>
        </w:tc>
      </w:tr>
      <w:tr w:rsidR="009D65D3" w:rsidRPr="000D2D77" w14:paraId="32FBE70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0D2D77" w:rsidRDefault="009D65D3" w:rsidP="000D2D77">
            <w:pPr>
              <w:spacing w:after="73"/>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t>Most current management accounts audited by an external auditor / Audited Statement of Affairs</w:t>
            </w:r>
          </w:p>
          <w:p w14:paraId="0BC2CE06" w14:textId="6813D8DB"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Cs/>
                <w:sz w:val="24"/>
                <w:szCs w:val="24"/>
              </w:rPr>
              <w:t xml:space="preserve">In case the applicant is a new company, this requirement can be substituted by submission of financial projections for three </w:t>
            </w:r>
            <w:r w:rsidRPr="000D2D77">
              <w:rPr>
                <w:rFonts w:ascii="Times New Roman" w:eastAsia="Book Antiqua" w:hAnsi="Times New Roman" w:cs="Times New Roman"/>
                <w:bCs/>
                <w:sz w:val="24"/>
                <w:szCs w:val="24"/>
              </w:rPr>
              <w:lastRenderedPageBreak/>
              <w:t>consecutive years ,the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26398EBC"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0D2D77" w:rsidRDefault="009D65D3" w:rsidP="000D2D77">
            <w:pPr>
              <w:spacing w:after="103"/>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t xml:space="preserve">A business plan containing particular on: </w:t>
            </w:r>
          </w:p>
          <w:p w14:paraId="44E83392" w14:textId="77777777" w:rsidR="009D65D3" w:rsidRPr="000D2D77" w:rsidRDefault="009D65D3" w:rsidP="000D2D77">
            <w:pPr>
              <w:pStyle w:val="ListParagraph"/>
              <w:numPr>
                <w:ilvl w:val="0"/>
                <w:numId w:val="2"/>
              </w:numPr>
              <w:spacing w:after="103"/>
              <w:jc w:val="both"/>
              <w:rPr>
                <w:rFonts w:ascii="Times New Roman" w:hAnsi="Times New Roman" w:cs="Times New Roman"/>
                <w:i/>
                <w:iCs/>
                <w:color w:val="auto"/>
                <w:sz w:val="24"/>
                <w:szCs w:val="24"/>
              </w:rPr>
            </w:pPr>
            <w:r w:rsidRPr="000D2D77">
              <w:rPr>
                <w:rFonts w:ascii="Times New Roman" w:hAnsi="Times New Roman" w:cs="Times New Roman"/>
                <w:i/>
                <w:iCs/>
                <w:color w:val="auto"/>
                <w:sz w:val="24"/>
                <w:szCs w:val="24"/>
              </w:rPr>
              <w:t xml:space="preserve">the management structure; </w:t>
            </w:r>
          </w:p>
          <w:p w14:paraId="1B0F3930"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qualifications, experience and expertise of the chief executive; </w:t>
            </w:r>
          </w:p>
          <w:p w14:paraId="22CFF57A"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proposed management and qualifications of key personnel; </w:t>
            </w:r>
          </w:p>
          <w:p w14:paraId="1F090797"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financial projections for three years; </w:t>
            </w:r>
          </w:p>
          <w:p w14:paraId="3874DD29"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the particulars of the proposed operating and information technology system;</w:t>
            </w:r>
          </w:p>
          <w:p w14:paraId="7655354C"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one bank reference; </w:t>
            </w:r>
          </w:p>
          <w:p w14:paraId="3DEAA8C9"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two business references; </w:t>
            </w:r>
          </w:p>
          <w:p w14:paraId="6E59EA61"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0A817065"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a proposed independent auditor; </w:t>
            </w:r>
          </w:p>
          <w:p w14:paraId="7686E2CE"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proof that the prescribed financial requirements have been fulfilled; </w:t>
            </w:r>
          </w:p>
          <w:p w14:paraId="2FB7F764"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suitable infrastructure necessary for the provision of satisfactory service to clients; and </w:t>
            </w:r>
          </w:p>
          <w:p w14:paraId="3F9A893A"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any other information that may be requested by the Authority with justifiable reasons.</w:t>
            </w:r>
          </w:p>
          <w:p w14:paraId="268F3E01" w14:textId="77777777" w:rsidR="009D65D3" w:rsidRPr="000D2D77" w:rsidRDefault="009D65D3" w:rsidP="000D2D77">
            <w:pPr>
              <w:spacing w:after="103"/>
              <w:jc w:val="both"/>
              <w:rPr>
                <w:rFonts w:ascii="Times New Roman" w:eastAsia="Book Antiqua" w:hAnsi="Times New Roman" w:cs="Times New Roman"/>
                <w:b/>
                <w:i/>
                <w:iCs/>
                <w:color w:val="auto"/>
                <w:sz w:val="24"/>
                <w:szCs w:val="24"/>
              </w:rPr>
            </w:pPr>
            <w:r w:rsidRPr="000D2D77">
              <w:rPr>
                <w:rFonts w:ascii="Times New Roman" w:eastAsia="Book Antiqua" w:hAnsi="Times New Roman" w:cs="Times New Roman"/>
                <w:b/>
                <w:i/>
                <w:iCs/>
                <w:color w:val="auto"/>
                <w:sz w:val="24"/>
                <w:szCs w:val="24"/>
              </w:rPr>
              <w:t>The business plan should also include the following;</w:t>
            </w:r>
          </w:p>
          <w:p w14:paraId="604A6E39" w14:textId="77777777" w:rsidR="009D65D3" w:rsidRPr="000D2D77" w:rsidRDefault="009D65D3" w:rsidP="000D2D77">
            <w:pPr>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Covering among others; </w:t>
            </w:r>
          </w:p>
          <w:p w14:paraId="227373F3" w14:textId="77777777" w:rsidR="009D65D3" w:rsidRPr="000D2D77" w:rsidRDefault="009D65D3" w:rsidP="000D2D77">
            <w:pPr>
              <w:numPr>
                <w:ilvl w:val="0"/>
                <w:numId w:val="5"/>
              </w:numPr>
              <w:spacing w:after="15"/>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Competencies and experience of the promoters, Board and key management </w:t>
            </w:r>
          </w:p>
          <w:p w14:paraId="4233F2B1" w14:textId="77777777" w:rsidR="009D65D3" w:rsidRPr="000D2D77" w:rsidRDefault="009D65D3" w:rsidP="000D2D77">
            <w:pPr>
              <w:numPr>
                <w:ilvl w:val="0"/>
                <w:numId w:val="5"/>
              </w:numPr>
              <w:spacing w:after="34"/>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lastRenderedPageBreak/>
              <w:t xml:space="preserve">Features of the products or service with a description of its value proposition </w:t>
            </w:r>
          </w:p>
          <w:p w14:paraId="5DF239BB" w14:textId="77777777" w:rsidR="009D65D3" w:rsidRPr="000D2D77" w:rsidRDefault="009D65D3" w:rsidP="000D2D77">
            <w:pPr>
              <w:numPr>
                <w:ilvl w:val="0"/>
                <w:numId w:val="5"/>
              </w:numPr>
              <w:spacing w:after="17"/>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Description </w:t>
            </w:r>
            <w:r w:rsidRPr="000D2D77">
              <w:rPr>
                <w:rFonts w:ascii="Times New Roman" w:eastAsia="Book Antiqua" w:hAnsi="Times New Roman" w:cs="Times New Roman"/>
                <w:i/>
                <w:sz w:val="24"/>
                <w:szCs w:val="24"/>
              </w:rPr>
              <w:tab/>
              <w:t xml:space="preserve">of </w:t>
            </w:r>
            <w:r w:rsidRPr="000D2D77">
              <w:rPr>
                <w:rFonts w:ascii="Times New Roman" w:eastAsia="Book Antiqua" w:hAnsi="Times New Roman" w:cs="Times New Roman"/>
                <w:i/>
                <w:sz w:val="24"/>
                <w:szCs w:val="24"/>
              </w:rPr>
              <w:tab/>
              <w:t xml:space="preserve">the </w:t>
            </w:r>
            <w:r w:rsidRPr="000D2D77">
              <w:rPr>
                <w:rFonts w:ascii="Times New Roman" w:eastAsia="Book Antiqua" w:hAnsi="Times New Roman" w:cs="Times New Roman"/>
                <w:i/>
                <w:sz w:val="24"/>
                <w:szCs w:val="24"/>
              </w:rPr>
              <w:tab/>
              <w:t xml:space="preserve">potential market </w:t>
            </w:r>
            <w:r w:rsidRPr="000D2D77">
              <w:rPr>
                <w:rFonts w:ascii="Times New Roman" w:eastAsia="Book Antiqua" w:hAnsi="Times New Roman" w:cs="Times New Roman"/>
                <w:i/>
                <w:sz w:val="24"/>
                <w:szCs w:val="24"/>
              </w:rPr>
              <w:tab/>
              <w:t xml:space="preserve">for </w:t>
            </w:r>
            <w:r w:rsidRPr="000D2D77">
              <w:rPr>
                <w:rFonts w:ascii="Times New Roman" w:eastAsia="Book Antiqua" w:hAnsi="Times New Roman" w:cs="Times New Roman"/>
                <w:i/>
                <w:sz w:val="24"/>
                <w:szCs w:val="24"/>
              </w:rPr>
              <w:tab/>
              <w:t xml:space="preserve">the product/service </w:t>
            </w:r>
          </w:p>
          <w:p w14:paraId="309D9513" w14:textId="77777777" w:rsidR="009D65D3" w:rsidRPr="000D2D77" w:rsidRDefault="009D65D3" w:rsidP="000D2D77">
            <w:pPr>
              <w:numPr>
                <w:ilvl w:val="0"/>
                <w:numId w:val="5"/>
              </w:numPr>
              <w:spacing w:after="25"/>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Competition – a description of the competitive environment  of the product or service in terms of the following:  </w:t>
            </w:r>
          </w:p>
          <w:p w14:paraId="286CC116" w14:textId="77777777" w:rsidR="009D65D3" w:rsidRPr="000D2D77" w:rsidRDefault="009D65D3" w:rsidP="000D2D77">
            <w:pPr>
              <w:numPr>
                <w:ilvl w:val="1"/>
                <w:numId w:val="5"/>
              </w:numPr>
              <w:spacing w:after="34"/>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Industry rivalry </w:t>
            </w:r>
          </w:p>
          <w:p w14:paraId="6F3831E5" w14:textId="77777777" w:rsidR="009D65D3" w:rsidRPr="000D2D77" w:rsidRDefault="009D65D3" w:rsidP="000D2D77">
            <w:pPr>
              <w:numPr>
                <w:ilvl w:val="1"/>
                <w:numId w:val="5"/>
              </w:numPr>
              <w:spacing w:after="36"/>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Barriers to entry and exit </w:t>
            </w:r>
          </w:p>
          <w:p w14:paraId="59DF1447" w14:textId="77777777" w:rsidR="009D65D3" w:rsidRPr="000D2D77" w:rsidRDefault="009D65D3" w:rsidP="000D2D77">
            <w:pPr>
              <w:numPr>
                <w:ilvl w:val="1"/>
                <w:numId w:val="5"/>
              </w:numPr>
              <w:spacing w:after="34"/>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Bargaining power of suppliers </w:t>
            </w:r>
          </w:p>
          <w:p w14:paraId="5E19CBD2" w14:textId="77777777" w:rsidR="009D65D3" w:rsidRPr="000D2D77" w:rsidRDefault="009D65D3" w:rsidP="000D2D77">
            <w:pPr>
              <w:numPr>
                <w:ilvl w:val="1"/>
                <w:numId w:val="5"/>
              </w:numPr>
              <w:spacing w:after="36"/>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Bargaining power of buyers </w:t>
            </w:r>
          </w:p>
          <w:p w14:paraId="1EAD23F0" w14:textId="77777777" w:rsidR="009D65D3" w:rsidRPr="000D2D77" w:rsidRDefault="009D65D3" w:rsidP="000D2D77">
            <w:pPr>
              <w:numPr>
                <w:ilvl w:val="1"/>
                <w:numId w:val="5"/>
              </w:numPr>
              <w:spacing w:after="24"/>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Competition from substitutes </w:t>
            </w:r>
          </w:p>
          <w:p w14:paraId="73487032" w14:textId="77777777" w:rsidR="009D65D3" w:rsidRPr="000D2D77" w:rsidRDefault="009D65D3" w:rsidP="000D2D77">
            <w:pPr>
              <w:numPr>
                <w:ilvl w:val="0"/>
                <w:numId w:val="5"/>
              </w:numPr>
              <w:spacing w:after="8"/>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Strategy – how do the promoters plan to execute the plan </w:t>
            </w:r>
          </w:p>
          <w:p w14:paraId="3D052F57" w14:textId="77777777" w:rsidR="009D65D3" w:rsidRPr="000D2D77" w:rsidRDefault="009D65D3" w:rsidP="000D2D77">
            <w:pPr>
              <w:numPr>
                <w:ilvl w:val="0"/>
                <w:numId w:val="5"/>
              </w:numPr>
              <w:spacing w:after="17"/>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Financial sustainability of the plan (financial projections, balance sheet and cash flow statements, proposed resources ) </w:t>
            </w:r>
          </w:p>
          <w:p w14:paraId="0AF5FC25" w14:textId="77777777" w:rsidR="009D65D3" w:rsidRPr="000D2D77" w:rsidRDefault="009D65D3" w:rsidP="000D2D77">
            <w:pPr>
              <w:numPr>
                <w:ilvl w:val="0"/>
                <w:numId w:val="5"/>
              </w:numPr>
              <w:spacing w:after="15"/>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Risks/uncertainties facing the business and the mitigating measures; </w:t>
            </w:r>
          </w:p>
          <w:p w14:paraId="7169F658" w14:textId="19D6BB43"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374078FE"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5DDAA612" w14:textId="77777777" w:rsidR="009D65D3" w:rsidRPr="000D2D77" w:rsidRDefault="009D65D3" w:rsidP="000D2D77">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t>Fit and proper forms and certificates of good conduct for the management team and the key personnel/ staff</w:t>
            </w:r>
          </w:p>
          <w:p w14:paraId="3F2BBA36" w14:textId="2821EB3D"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6961E3A3"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2EA4D5C2" w14:textId="384A4FD0"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
                <w:sz w:val="24"/>
                <w:szCs w:val="24"/>
              </w:rPr>
              <w:t>2 Passport Photos and Identification documents (National ID / passport) for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04A92E4D"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41BC0A2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819B5C2" w14:textId="15E4B170"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
                <w:sz w:val="24"/>
                <w:szCs w:val="24"/>
              </w:rPr>
              <w:t>Certificates of good conduct from the police for the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4D5E9D0E"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7FAF2AEB"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177C51F" w14:textId="77777777" w:rsidR="009D65D3" w:rsidRPr="000D2D77" w:rsidRDefault="009D65D3" w:rsidP="000D2D77">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p>
          <w:p w14:paraId="037848F2" w14:textId="6AD1E8E9"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p>
        </w:tc>
        <w:tc>
          <w:tcPr>
            <w:tcW w:w="2931" w:type="dxa"/>
            <w:tcBorders>
              <w:top w:val="single" w:sz="8" w:space="0" w:color="000000"/>
              <w:left w:val="single" w:sz="4" w:space="0" w:color="000000"/>
              <w:bottom w:val="single" w:sz="8" w:space="0" w:color="000000"/>
              <w:right w:val="single" w:sz="4" w:space="0" w:color="000000"/>
            </w:tcBorders>
          </w:tcPr>
          <w:p w14:paraId="389322EA"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639BED08"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77777777" w:rsidR="009D65D3" w:rsidRPr="000D2D77" w:rsidRDefault="009D65D3" w:rsidP="000D2D77">
            <w:pPr>
              <w:spacing w:after="103"/>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t>Internal controls ( risk management, operational controls, procedures manuals)</w:t>
            </w:r>
          </w:p>
          <w:p w14:paraId="5636F9FE" w14:textId="77777777" w:rsidR="009D65D3" w:rsidRPr="000D2D77" w:rsidRDefault="009D65D3" w:rsidP="000D2D77">
            <w:pPr>
              <w:spacing w:after="103"/>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t xml:space="preserve">These should include; </w:t>
            </w:r>
          </w:p>
          <w:p w14:paraId="16217598" w14:textId="77777777" w:rsidR="009D65D3" w:rsidRPr="000D2D77" w:rsidRDefault="009D65D3" w:rsidP="000D2D77">
            <w:pPr>
              <w:spacing w:after="103"/>
              <w:rPr>
                <w:rFonts w:ascii="Times New Roman" w:eastAsia="Book Antiqua" w:hAnsi="Times New Roman" w:cs="Times New Roman"/>
                <w:bCs/>
                <w:color w:val="auto"/>
                <w:sz w:val="24"/>
                <w:szCs w:val="24"/>
              </w:rPr>
            </w:pPr>
            <w:r w:rsidRPr="000D2D77">
              <w:rPr>
                <w:rFonts w:ascii="Times New Roman" w:eastAsia="Book Antiqua" w:hAnsi="Times New Roman" w:cs="Times New Roman"/>
                <w:b/>
                <w:color w:val="auto"/>
                <w:sz w:val="24"/>
                <w:szCs w:val="24"/>
              </w:rPr>
              <w:t>•</w:t>
            </w:r>
            <w:r w:rsidRPr="000D2D77">
              <w:rPr>
                <w:rFonts w:ascii="Times New Roman" w:eastAsia="Book Antiqua" w:hAnsi="Times New Roman" w:cs="Times New Roman"/>
                <w:bCs/>
                <w:color w:val="auto"/>
                <w:sz w:val="24"/>
                <w:szCs w:val="24"/>
              </w:rPr>
              <w:t xml:space="preserve">Know Your Client (KYC) procedures </w:t>
            </w:r>
          </w:p>
          <w:p w14:paraId="1CA90669" w14:textId="77777777" w:rsidR="009D65D3" w:rsidRPr="000D2D77" w:rsidRDefault="009D65D3" w:rsidP="000D2D77">
            <w:pPr>
              <w:spacing w:after="103"/>
              <w:rPr>
                <w:rFonts w:ascii="Times New Roman" w:eastAsia="Book Antiqua" w:hAnsi="Times New Roman" w:cs="Times New Roman"/>
                <w:bCs/>
                <w:color w:val="auto"/>
                <w:sz w:val="24"/>
                <w:szCs w:val="24"/>
              </w:rPr>
            </w:pPr>
            <w:r w:rsidRPr="000D2D77">
              <w:rPr>
                <w:rFonts w:ascii="Times New Roman" w:eastAsia="Book Antiqua" w:hAnsi="Times New Roman" w:cs="Times New Roman"/>
                <w:bCs/>
                <w:color w:val="auto"/>
                <w:sz w:val="24"/>
                <w:szCs w:val="24"/>
              </w:rPr>
              <w:t xml:space="preserve">•Finance and accounting manual </w:t>
            </w:r>
          </w:p>
          <w:p w14:paraId="1B67BAD8" w14:textId="77777777" w:rsidR="009D65D3" w:rsidRPr="000D2D77" w:rsidRDefault="009D65D3" w:rsidP="000D2D77">
            <w:pPr>
              <w:spacing w:after="103"/>
              <w:rPr>
                <w:rFonts w:ascii="Times New Roman" w:eastAsia="Book Antiqua" w:hAnsi="Times New Roman" w:cs="Times New Roman"/>
                <w:bCs/>
                <w:color w:val="auto"/>
                <w:sz w:val="24"/>
                <w:szCs w:val="24"/>
              </w:rPr>
            </w:pPr>
            <w:r w:rsidRPr="000D2D77">
              <w:rPr>
                <w:rFonts w:ascii="Times New Roman" w:eastAsia="Book Antiqua" w:hAnsi="Times New Roman" w:cs="Times New Roman"/>
                <w:bCs/>
                <w:color w:val="auto"/>
                <w:sz w:val="24"/>
                <w:szCs w:val="24"/>
              </w:rPr>
              <w:lastRenderedPageBreak/>
              <w:t xml:space="preserve">•Human Resource Manual </w:t>
            </w:r>
          </w:p>
          <w:p w14:paraId="4828C672" w14:textId="2586A937"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0460E22D"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5C5B94A4" w:rsidR="009D65D3" w:rsidRPr="000D2D77" w:rsidRDefault="0067043C" w:rsidP="000D2D77">
            <w:pPr>
              <w:spacing w:after="57"/>
              <w:jc w:val="both"/>
              <w:rPr>
                <w:rFonts w:ascii="Times New Roman" w:eastAsia="Book Antiqua" w:hAnsi="Times New Roman" w:cs="Times New Roman"/>
                <w:b/>
                <w:color w:val="auto"/>
                <w:sz w:val="24"/>
                <w:szCs w:val="24"/>
              </w:rPr>
            </w:pPr>
            <w:r>
              <w:rPr>
                <w:rFonts w:ascii="Times New Roman" w:eastAsia="Book Antiqua" w:hAnsi="Times New Roman" w:cs="Times New Roman"/>
                <w:b/>
                <w:color w:val="auto"/>
                <w:sz w:val="24"/>
                <w:szCs w:val="24"/>
              </w:rPr>
              <w:t>Certificate</w:t>
            </w:r>
            <w:r w:rsidR="009D65D3" w:rsidRPr="000D2D77">
              <w:rPr>
                <w:rFonts w:ascii="Times New Roman" w:eastAsia="Book Antiqua" w:hAnsi="Times New Roman" w:cs="Times New Roman"/>
                <w:b/>
                <w:color w:val="auto"/>
                <w:sz w:val="24"/>
                <w:szCs w:val="24"/>
              </w:rPr>
              <w:t xml:space="preserve"> of </w:t>
            </w:r>
            <w:r>
              <w:rPr>
                <w:rFonts w:ascii="Times New Roman" w:eastAsia="Book Antiqua" w:hAnsi="Times New Roman" w:cs="Times New Roman"/>
                <w:b/>
                <w:color w:val="auto"/>
                <w:sz w:val="24"/>
                <w:szCs w:val="24"/>
              </w:rPr>
              <w:t>n</w:t>
            </w:r>
            <w:r w:rsidR="009D65D3" w:rsidRPr="000D2D77">
              <w:rPr>
                <w:rFonts w:ascii="Times New Roman" w:eastAsia="Book Antiqua" w:hAnsi="Times New Roman" w:cs="Times New Roman"/>
                <w:b/>
                <w:color w:val="auto"/>
                <w:sz w:val="24"/>
                <w:szCs w:val="24"/>
              </w:rPr>
              <w:t xml:space="preserve">o objection to make the application from a primary regulator </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481406A0" w14:textId="77777777" w:rsidTr="00F71ED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3CB6A70F" w14:textId="77777777" w:rsidTr="000D2D77">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6F5ACD3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9D65D3" w:rsidRPr="000D2D77" w:rsidRDefault="009D65D3" w:rsidP="000D2D77">
            <w:pPr>
              <w:spacing w:after="63"/>
              <w:rPr>
                <w:rFonts w:ascii="Times New Roman" w:hAnsi="Times New Roman"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Completed by</w:t>
      </w:r>
      <w:r w:rsidRPr="000D2D77">
        <w:rPr>
          <w:rFonts w:ascii="Times New Roman" w:eastAsia="Times New Roman" w:hAnsi="Times New Roman" w:cs="Times New Roman"/>
          <w:color w:val="auto"/>
          <w:sz w:val="24"/>
          <w:szCs w:val="24"/>
        </w:rPr>
        <w:t xml:space="preserve"> </w:t>
      </w:r>
      <w:r w:rsidR="0013362F" w:rsidRPr="000D2D77">
        <w:rPr>
          <w:rFonts w:ascii="Times New Roman" w:eastAsia="Book Antiqua" w:hAnsi="Times New Roman" w:cs="Times New Roman"/>
          <w:b/>
          <w:color w:val="auto"/>
          <w:sz w:val="24"/>
          <w:szCs w:val="24"/>
        </w:rPr>
        <w:t>…</w:t>
      </w:r>
      <w:r w:rsidRPr="000D2D77">
        <w:rPr>
          <w:rFonts w:ascii="Times New Roman" w:eastAsia="Book Antiqua" w:hAnsi="Times New Roman" w:cs="Times New Roman"/>
          <w:b/>
          <w:color w:val="auto"/>
          <w:sz w:val="24"/>
          <w:szCs w:val="24"/>
        </w:rPr>
        <w:t>………………………………</w:t>
      </w: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r>
      <w:r w:rsidR="0013362F" w:rsidRPr="000D2D77">
        <w:rPr>
          <w:rFonts w:ascii="Times New Roman" w:eastAsia="Book Antiqua" w:hAnsi="Times New Roman" w:cs="Times New Roman"/>
          <w:b/>
          <w:color w:val="auto"/>
          <w:sz w:val="24"/>
          <w:szCs w:val="24"/>
        </w:rPr>
        <w:t>Date…</w:t>
      </w:r>
      <w:r w:rsidRPr="000D2D77">
        <w:rPr>
          <w:rFonts w:ascii="Times New Roman" w:eastAsia="Book Antiqua" w:hAnsi="Times New Roman" w:cs="Times New Roman"/>
          <w:b/>
          <w:color w:val="auto"/>
          <w:sz w:val="24"/>
          <w:szCs w:val="24"/>
        </w:rPr>
        <w:t xml:space="preserve">…………………………. </w:t>
      </w:r>
    </w:p>
    <w:p w14:paraId="61221467" w14:textId="77777777" w:rsidR="008A7B02" w:rsidRPr="000D2D77" w:rsidRDefault="006940D0" w:rsidP="000D2D77">
      <w:pPr>
        <w:spacing w:after="26"/>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7375A59B" w14:textId="77777777" w:rsidR="008A7B02" w:rsidRPr="000D2D77" w:rsidRDefault="006940D0" w:rsidP="000D2D77">
      <w:pPr>
        <w:spacing w:after="29"/>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035F249F" w14:textId="3456E0AF" w:rsidR="008A7B02" w:rsidRPr="000D2D77" w:rsidRDefault="0013362F"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Signature…</w:t>
      </w:r>
      <w:r w:rsidR="006940D0" w:rsidRPr="000D2D77">
        <w:rPr>
          <w:rFonts w:ascii="Times New Roman" w:eastAsia="Book Antiqua" w:hAnsi="Times New Roman" w:cs="Times New Roman"/>
          <w:b/>
          <w:color w:val="auto"/>
          <w:sz w:val="24"/>
          <w:szCs w:val="24"/>
        </w:rPr>
        <w:t xml:space="preserve">………………………………. </w:t>
      </w:r>
    </w:p>
    <w:p w14:paraId="740C9E3B" w14:textId="77777777" w:rsidR="008A7B02" w:rsidRPr="000D2D77" w:rsidRDefault="006940D0" w:rsidP="000D2D77">
      <w:pPr>
        <w:spacing w:after="72"/>
        <w:rPr>
          <w:rFonts w:ascii="Times New Roman" w:hAnsi="Times New Roman" w:cs="Times New Roman"/>
          <w:color w:val="auto"/>
          <w:sz w:val="24"/>
          <w:szCs w:val="24"/>
        </w:rPr>
      </w:pP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t xml:space="preserve"> </w:t>
      </w:r>
    </w:p>
    <w:p w14:paraId="231F3FA9" w14:textId="77777777"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On behalf of the applicant;</w:t>
      </w: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r>
      <w:r w:rsidRPr="000D2D77">
        <w:rPr>
          <w:rFonts w:ascii="Times New Roman" w:eastAsia="Times New Roman" w:hAnsi="Times New Roman" w:cs="Times New Roman"/>
          <w:color w:val="auto"/>
          <w:sz w:val="24"/>
          <w:szCs w:val="24"/>
        </w:rPr>
        <w:t xml:space="preserve"> </w:t>
      </w:r>
    </w:p>
    <w:p w14:paraId="00DA048D" w14:textId="77777777" w:rsidR="008A7B02" w:rsidRPr="000D2D77" w:rsidRDefault="006940D0" w:rsidP="000D2D77">
      <w:pPr>
        <w:spacing w:after="27"/>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t xml:space="preserve"> </w:t>
      </w:r>
    </w:p>
    <w:p w14:paraId="46ED33A5" w14:textId="77777777" w:rsidR="008A7B02" w:rsidRPr="000D2D77" w:rsidRDefault="006940D0" w:rsidP="000D2D77">
      <w:pPr>
        <w:spacing w:after="27"/>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t xml:space="preserve"> </w:t>
      </w:r>
    </w:p>
    <w:p w14:paraId="14E3110B" w14:textId="1E6C1591"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Submitted </w:t>
      </w:r>
      <w:r w:rsidR="0013362F" w:rsidRPr="000D2D77">
        <w:rPr>
          <w:rFonts w:ascii="Times New Roman" w:eastAsia="Book Antiqua" w:hAnsi="Times New Roman" w:cs="Times New Roman"/>
          <w:b/>
          <w:color w:val="auto"/>
          <w:sz w:val="24"/>
          <w:szCs w:val="24"/>
        </w:rPr>
        <w:t>by…</w:t>
      </w:r>
      <w:r w:rsidRPr="000D2D77">
        <w:rPr>
          <w:rFonts w:ascii="Times New Roman" w:eastAsia="Book Antiqua" w:hAnsi="Times New Roman" w:cs="Times New Roman"/>
          <w:b/>
          <w:color w:val="auto"/>
          <w:sz w:val="24"/>
          <w:szCs w:val="24"/>
        </w:rPr>
        <w:t>…………………………</w:t>
      </w: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r>
      <w:r w:rsidR="0013362F" w:rsidRPr="000D2D77">
        <w:rPr>
          <w:rFonts w:ascii="Times New Roman" w:eastAsia="Book Antiqua" w:hAnsi="Times New Roman" w:cs="Times New Roman"/>
          <w:b/>
          <w:color w:val="auto"/>
          <w:sz w:val="24"/>
          <w:szCs w:val="24"/>
        </w:rPr>
        <w:t>Date…</w:t>
      </w:r>
      <w:r w:rsidRPr="000D2D77">
        <w:rPr>
          <w:rFonts w:ascii="Times New Roman" w:eastAsia="Book Antiqua" w:hAnsi="Times New Roman" w:cs="Times New Roman"/>
          <w:b/>
          <w:color w:val="auto"/>
          <w:sz w:val="24"/>
          <w:szCs w:val="24"/>
        </w:rPr>
        <w:t xml:space="preserve">…………………… </w:t>
      </w:r>
    </w:p>
    <w:p w14:paraId="6611989A" w14:textId="77777777" w:rsidR="008A7B02" w:rsidRPr="000D2D77" w:rsidRDefault="006940D0" w:rsidP="000D2D77">
      <w:pPr>
        <w:spacing w:after="28"/>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4C184255" w14:textId="77777777" w:rsidR="008A7B02" w:rsidRPr="000D2D77" w:rsidRDefault="006940D0" w:rsidP="000D2D77">
      <w:pPr>
        <w:spacing w:after="26"/>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59B5906B" w14:textId="4F0C8EF6" w:rsidR="008A7B02" w:rsidRPr="000D2D77" w:rsidRDefault="00D96812"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Signature</w:t>
      </w:r>
      <w:r w:rsidR="0013362F" w:rsidRPr="000D2D77">
        <w:rPr>
          <w:rFonts w:ascii="Times New Roman" w:eastAsia="Book Antiqua" w:hAnsi="Times New Roman" w:cs="Times New Roman"/>
          <w:b/>
          <w:color w:val="auto"/>
          <w:sz w:val="24"/>
          <w:szCs w:val="24"/>
        </w:rPr>
        <w:t xml:space="preserve"> …</w:t>
      </w:r>
      <w:r w:rsidR="006940D0" w:rsidRPr="000D2D77">
        <w:rPr>
          <w:rFonts w:ascii="Times New Roman" w:eastAsia="Book Antiqua" w:hAnsi="Times New Roman" w:cs="Times New Roman"/>
          <w:b/>
          <w:color w:val="auto"/>
          <w:sz w:val="24"/>
          <w:szCs w:val="24"/>
        </w:rPr>
        <w:t>…………………………</w:t>
      </w:r>
      <w:r w:rsidR="006940D0" w:rsidRPr="000D2D77">
        <w:rPr>
          <w:rFonts w:ascii="Times New Roman" w:eastAsia="Times New Roman" w:hAnsi="Times New Roman" w:cs="Times New Roman"/>
          <w:color w:val="auto"/>
          <w:sz w:val="24"/>
          <w:szCs w:val="24"/>
        </w:rPr>
        <w:t xml:space="preserve"> </w:t>
      </w:r>
      <w:r w:rsidR="006940D0" w:rsidRPr="000D2D77">
        <w:rPr>
          <w:rFonts w:ascii="Times New Roman" w:eastAsia="Times New Roman" w:hAnsi="Times New Roman" w:cs="Times New Roman"/>
          <w:color w:val="auto"/>
          <w:sz w:val="24"/>
          <w:szCs w:val="24"/>
        </w:rPr>
        <w:tab/>
      </w:r>
      <w:r w:rsidR="006940D0" w:rsidRPr="000D2D77">
        <w:rPr>
          <w:rFonts w:ascii="Times New Roman" w:eastAsia="Book Antiqua" w:hAnsi="Times New Roman" w:cs="Times New Roman"/>
          <w:b/>
          <w:color w:val="auto"/>
          <w:sz w:val="24"/>
          <w:szCs w:val="24"/>
        </w:rPr>
        <w:t xml:space="preserve"> </w:t>
      </w:r>
    </w:p>
    <w:p w14:paraId="25723509" w14:textId="77777777" w:rsidR="008A7B02" w:rsidRPr="000D2D77" w:rsidRDefault="006940D0" w:rsidP="000D2D77">
      <w:pPr>
        <w:spacing w:after="28"/>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29695DC8" w14:textId="77777777"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Note: This Checklist should be filed on the License application file. </w:t>
      </w:r>
    </w:p>
    <w:sectPr w:rsidR="008A7B02" w:rsidRPr="000D2D7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AB9D7" w14:textId="77777777" w:rsidR="00005A11" w:rsidRDefault="00005A11">
      <w:pPr>
        <w:spacing w:line="240" w:lineRule="auto"/>
      </w:pPr>
      <w:r>
        <w:separator/>
      </w:r>
    </w:p>
  </w:endnote>
  <w:endnote w:type="continuationSeparator" w:id="0">
    <w:p w14:paraId="37D8BB92" w14:textId="77777777" w:rsidR="00005A11" w:rsidRDefault="00005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altName w:val="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2E4A3" w14:textId="77777777" w:rsidR="00005A11" w:rsidRDefault="00005A11">
      <w:pPr>
        <w:spacing w:line="240" w:lineRule="auto"/>
      </w:pPr>
      <w:r>
        <w:separator/>
      </w:r>
    </w:p>
  </w:footnote>
  <w:footnote w:type="continuationSeparator" w:id="0">
    <w:p w14:paraId="2897DDF9" w14:textId="77777777" w:rsidR="00005A11" w:rsidRDefault="00005A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858DF"/>
    <w:rsid w:val="000A6DA1"/>
    <w:rsid w:val="000D2D77"/>
    <w:rsid w:val="000E6304"/>
    <w:rsid w:val="000F3A0A"/>
    <w:rsid w:val="0013362F"/>
    <w:rsid w:val="001B3333"/>
    <w:rsid w:val="002070B1"/>
    <w:rsid w:val="0024727B"/>
    <w:rsid w:val="002C3AEB"/>
    <w:rsid w:val="003B1371"/>
    <w:rsid w:val="003C51A4"/>
    <w:rsid w:val="003D3B18"/>
    <w:rsid w:val="00574B89"/>
    <w:rsid w:val="00605E7F"/>
    <w:rsid w:val="0067043C"/>
    <w:rsid w:val="00676AC4"/>
    <w:rsid w:val="006940D0"/>
    <w:rsid w:val="006D26A8"/>
    <w:rsid w:val="006E7A51"/>
    <w:rsid w:val="00790057"/>
    <w:rsid w:val="007B6EB3"/>
    <w:rsid w:val="007D755D"/>
    <w:rsid w:val="007F17AE"/>
    <w:rsid w:val="007F3F97"/>
    <w:rsid w:val="00846538"/>
    <w:rsid w:val="0088359D"/>
    <w:rsid w:val="008A7B02"/>
    <w:rsid w:val="008F68C7"/>
    <w:rsid w:val="0090630D"/>
    <w:rsid w:val="00974C08"/>
    <w:rsid w:val="009B79EB"/>
    <w:rsid w:val="009C7A29"/>
    <w:rsid w:val="009D1551"/>
    <w:rsid w:val="009D65D3"/>
    <w:rsid w:val="009E0ED7"/>
    <w:rsid w:val="00A303B0"/>
    <w:rsid w:val="00AB1CC9"/>
    <w:rsid w:val="00B068DD"/>
    <w:rsid w:val="00B626C7"/>
    <w:rsid w:val="00BE02B5"/>
    <w:rsid w:val="00D128EE"/>
    <w:rsid w:val="00D21237"/>
    <w:rsid w:val="00D96812"/>
    <w:rsid w:val="00DE375B"/>
    <w:rsid w:val="00E06069"/>
    <w:rsid w:val="00E50AAC"/>
    <w:rsid w:val="00E77E18"/>
    <w:rsid w:val="00EA55AB"/>
    <w:rsid w:val="00EB7C8F"/>
    <w:rsid w:val="00F45E76"/>
    <w:rsid w:val="00F71EDE"/>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Leticia Kyomuhendo</cp:lastModifiedBy>
  <cp:revision>3</cp:revision>
  <cp:lastPrinted>2025-09-08T10:25:00Z</cp:lastPrinted>
  <dcterms:created xsi:type="dcterms:W3CDTF">2025-09-08T10:31:00Z</dcterms:created>
  <dcterms:modified xsi:type="dcterms:W3CDTF">2025-09-11T09:04:00Z</dcterms:modified>
</cp:coreProperties>
</file>