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185D4" w14:textId="77777777" w:rsidR="008A7B02" w:rsidRPr="00A92017" w:rsidRDefault="006940D0">
      <w:pPr>
        <w:spacing w:line="240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noProof/>
          <w:position w:val="-16"/>
          <w:sz w:val="24"/>
          <w:szCs w:val="24"/>
        </w:rPr>
        <w:drawing>
          <wp:inline distT="0" distB="0" distL="0" distR="0" wp14:anchorId="303885BA" wp14:editId="036F0E16">
            <wp:extent cx="1600200" cy="660400"/>
            <wp:effectExtent l="0" t="0" r="0" b="0"/>
            <wp:docPr id="2419" name="Picture 24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9" name="Picture 24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7DC99" w14:textId="77777777" w:rsidR="008A7B02" w:rsidRPr="00A92017" w:rsidRDefault="006940D0">
      <w:pPr>
        <w:spacing w:after="64" w:line="240" w:lineRule="auto"/>
        <w:ind w:right="31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BFD931" w14:textId="79645EE6" w:rsidR="00F60412" w:rsidRDefault="006940D0" w:rsidP="00F60412">
      <w:pPr>
        <w:spacing w:line="247" w:lineRule="auto"/>
        <w:jc w:val="center"/>
        <w:rPr>
          <w:rFonts w:ascii="Book Antiqua" w:eastAsia="Book Antiqua" w:hAnsi="Book Antiqua" w:cs="Book Antiqua"/>
          <w:b/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Annexure 1 - Checklist for items to accompany a new application for</w:t>
      </w:r>
      <w:r w:rsidR="00902C9E"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an</w:t>
      </w:r>
    </w:p>
    <w:p w14:paraId="1F66B778" w14:textId="7260748E" w:rsidR="008A7B02" w:rsidRPr="00A92017" w:rsidRDefault="00F60412" w:rsidP="00F60412">
      <w:pPr>
        <w:spacing w:line="247" w:lineRule="auto"/>
        <w:jc w:val="center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I</w:t>
      </w:r>
      <w:r w:rsidR="00902C9E" w:rsidRPr="00A92017">
        <w:rPr>
          <w:rFonts w:ascii="Book Antiqua" w:eastAsia="Book Antiqua" w:hAnsi="Book Antiqua" w:cs="Book Antiqua"/>
          <w:b/>
          <w:sz w:val="24"/>
          <w:szCs w:val="24"/>
        </w:rPr>
        <w:t>nvestment Adviser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 Licence</w:t>
      </w:r>
    </w:p>
    <w:p w14:paraId="0C5C7EC5" w14:textId="01B83C8F" w:rsidR="008A7B02" w:rsidRPr="00A92017" w:rsidRDefault="006940D0" w:rsidP="00480C81">
      <w:pPr>
        <w:spacing w:after="54" w:line="240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tbl>
      <w:tblPr>
        <w:tblStyle w:val="TableGrid"/>
        <w:tblW w:w="9317" w:type="dxa"/>
        <w:tblInd w:w="11" w:type="dxa"/>
        <w:tblCellMar>
          <w:left w:w="10" w:type="dxa"/>
          <w:right w:w="115" w:type="dxa"/>
        </w:tblCellMar>
        <w:tblLook w:val="04A0" w:firstRow="1" w:lastRow="0" w:firstColumn="1" w:lastColumn="0" w:noHBand="0" w:noVBand="1"/>
      </w:tblPr>
      <w:tblGrid>
        <w:gridCol w:w="5501"/>
        <w:gridCol w:w="3816"/>
      </w:tblGrid>
      <w:tr w:rsidR="00DA1E12" w:rsidRPr="00480C81" w14:paraId="3D3BADF5" w14:textId="77777777" w:rsidTr="003D1F95">
        <w:trPr>
          <w:trHeight w:val="678"/>
        </w:trPr>
        <w:tc>
          <w:tcPr>
            <w:tcW w:w="550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14:paraId="4D062F4B" w14:textId="77777777" w:rsidR="00DA1E12" w:rsidRPr="00480C81" w:rsidRDefault="00DA1E12" w:rsidP="003D1F95">
            <w:pPr>
              <w:spacing w:after="57" w:line="240" w:lineRule="auto"/>
            </w:pPr>
            <w:r w:rsidRPr="00480C81">
              <w:rPr>
                <w:rFonts w:ascii="Book Antiqua" w:eastAsia="Book Antiqua" w:hAnsi="Book Antiqua" w:cs="Book Antiqua"/>
                <w:b/>
              </w:rPr>
              <w:t xml:space="preserve">ITEM TO BE SUBMITTED </w:t>
            </w:r>
          </w:p>
          <w:p w14:paraId="01511FE6" w14:textId="77777777" w:rsidR="00DA1E12" w:rsidRPr="00480C81" w:rsidRDefault="00DA1E12" w:rsidP="003D1F95">
            <w:r w:rsidRPr="00480C8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14:paraId="20417141" w14:textId="77777777" w:rsidR="00DA1E12" w:rsidRPr="00480C81" w:rsidRDefault="00DA1E12" w:rsidP="003D1F95">
            <w:pPr>
              <w:spacing w:after="57" w:line="240" w:lineRule="auto"/>
            </w:pPr>
            <w:r w:rsidRPr="00480C81">
              <w:rPr>
                <w:rFonts w:ascii="Times New Roman" w:eastAsia="Times New Roman" w:hAnsi="Times New Roman" w:cs="Times New Roman"/>
              </w:rPr>
              <w:t xml:space="preserve"> </w:t>
            </w:r>
            <w:r w:rsidRPr="00480C81">
              <w:rPr>
                <w:rFonts w:ascii="Times New Roman" w:eastAsia="Times New Roman" w:hAnsi="Times New Roman" w:cs="Times New Roman"/>
              </w:rPr>
              <w:tab/>
            </w:r>
            <w:r w:rsidRPr="00480C81">
              <w:rPr>
                <w:rFonts w:ascii="Book Antiqua" w:eastAsia="Book Antiqua" w:hAnsi="Book Antiqua" w:cs="Book Antiqua"/>
                <w:b/>
              </w:rPr>
              <w:t xml:space="preserve">Comment </w:t>
            </w:r>
          </w:p>
          <w:p w14:paraId="09A29506" w14:textId="77777777" w:rsidR="00DA1E12" w:rsidRPr="00480C81" w:rsidRDefault="00DA1E12" w:rsidP="003D1F95">
            <w:r w:rsidRPr="00480C8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A1E12" w:rsidRPr="00480C81" w14:paraId="7B9D7672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58D56A0" w14:textId="25A2DCE8" w:rsidR="00DA1E12" w:rsidRPr="00480C81" w:rsidRDefault="00DA1E12" w:rsidP="003D1F95">
            <w:pPr>
              <w:spacing w:after="57" w:line="240" w:lineRule="auto"/>
              <w:jc w:val="both"/>
              <w:rPr>
                <w:b/>
                <w:bCs/>
              </w:rPr>
            </w:pPr>
            <w:r w:rsidRPr="00480C81">
              <w:rPr>
                <w:rFonts w:ascii="Book Antiqua" w:eastAsia="Book Antiqua" w:hAnsi="Book Antiqua" w:cs="Book Antiqua"/>
                <w:b/>
                <w:bCs/>
              </w:rPr>
              <w:t xml:space="preserve">Completed </w:t>
            </w:r>
            <w:r w:rsidR="000D0910">
              <w:rPr>
                <w:rFonts w:ascii="Book Antiqua" w:eastAsia="Book Antiqua" w:hAnsi="Book Antiqua" w:cs="Book Antiqua"/>
                <w:b/>
                <w:bCs/>
              </w:rPr>
              <w:t xml:space="preserve">Form </w:t>
            </w:r>
            <w:r w:rsidR="008A0B06">
              <w:rPr>
                <w:rFonts w:ascii="Book Antiqua" w:eastAsia="Book Antiqua" w:hAnsi="Book Antiqua" w:cs="Book Antiqua"/>
                <w:b/>
                <w:bCs/>
              </w:rPr>
              <w:t>2</w:t>
            </w:r>
            <w:r w:rsidRPr="00480C81">
              <w:rPr>
                <w:rFonts w:ascii="Book Antiqua" w:eastAsia="Book Antiqua" w:hAnsi="Book Antiqua" w:cs="Book Antiqua"/>
                <w:b/>
                <w:bCs/>
              </w:rPr>
              <w:t xml:space="preserve"> signed by the </w:t>
            </w:r>
            <w:r w:rsidR="000D0910">
              <w:rPr>
                <w:rFonts w:ascii="Book Antiqua" w:eastAsia="Book Antiqua" w:hAnsi="Book Antiqua" w:cs="Book Antiqua"/>
                <w:b/>
                <w:bCs/>
              </w:rPr>
              <w:t>applicant</w:t>
            </w:r>
            <w:r w:rsidRPr="00480C81">
              <w:rPr>
                <w:rFonts w:ascii="Book Antiqua" w:eastAsia="Book Antiqua" w:hAnsi="Book Antiqua" w:cs="Book Antiqua"/>
                <w:b/>
                <w:bCs/>
              </w:rPr>
              <w:t xml:space="preserve">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41065B" w14:textId="77777777" w:rsidR="00DA1E12" w:rsidRPr="00480C81" w:rsidRDefault="00DA1E12" w:rsidP="003D1F95">
            <w:pPr>
              <w:spacing w:after="63" w:line="240" w:lineRule="auto"/>
            </w:pPr>
          </w:p>
        </w:tc>
      </w:tr>
      <w:tr w:rsidR="00DA1E12" w:rsidRPr="00480C81" w14:paraId="0CB1B3E7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D5E5C1" w14:textId="77777777" w:rsidR="00DA1E12" w:rsidRPr="00480C81" w:rsidRDefault="00DA1E12" w:rsidP="003D1F95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80C81">
              <w:rPr>
                <w:rFonts w:ascii="Times New Roman" w:eastAsia="Times New Roman" w:hAnsi="Times New Roman" w:cs="Times New Roman"/>
                <w:b/>
                <w:bCs/>
              </w:rPr>
              <w:t>Certified copy of Certificate of Incorporation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2DBFE25" w14:textId="77777777" w:rsidR="00DA1E12" w:rsidRPr="00480C81" w:rsidRDefault="00DA1E12" w:rsidP="003D1F95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A0B06" w:rsidRPr="00480C81" w14:paraId="542A63AB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54FDEE6" w14:textId="62A8D2BF" w:rsidR="008A0B06" w:rsidRPr="00480C81" w:rsidRDefault="008A0B06" w:rsidP="008A0B06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A board resolution authorizing the applicant to apply for the license category applied for.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426EBA2" w14:textId="77777777" w:rsidR="008A0B06" w:rsidRPr="00480C81" w:rsidRDefault="008A0B06" w:rsidP="008A0B06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A0B06" w:rsidRPr="00480C81" w14:paraId="45C3B802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8B39C8C" w14:textId="00770996" w:rsidR="008A0B06" w:rsidRPr="00480C81" w:rsidRDefault="008A0B06" w:rsidP="008A0B06">
            <w:pPr>
              <w:spacing w:after="57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>Certified copy of Articles and Memorandum of Association related to the business to be conducted under the license category applied for.</w:t>
            </w:r>
            <w:r w:rsidRPr="00480C81">
              <w:rPr>
                <w:rFonts w:ascii="Tahoma" w:hAnsi="Tahoma" w:cs="Tahoma"/>
                <w:shd w:val="clear" w:color="auto" w:fill="FFFFFF"/>
              </w:rPr>
              <w:t> 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89AD22" w14:textId="77777777" w:rsidR="008A0B06" w:rsidRPr="00480C81" w:rsidRDefault="008A0B06" w:rsidP="008A0B06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4502" w:rsidRPr="00480C81" w14:paraId="6F1A3BA6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A568947" w14:textId="77777777" w:rsidR="00B94502" w:rsidRPr="00EA7913" w:rsidRDefault="00B94502" w:rsidP="00B94502">
            <w:pPr>
              <w:spacing w:after="35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b/>
              </w:rPr>
              <w:t>A full set of latest audited financial statements</w:t>
            </w:r>
            <w:r>
              <w:rPr>
                <w:rFonts w:ascii="Book Antiqua" w:eastAsia="Book Antiqua" w:hAnsi="Book Antiqua" w:cs="Book Antiqua"/>
                <w:b/>
              </w:rPr>
              <w:t xml:space="preserve"> for the </w:t>
            </w:r>
            <w:r w:rsidRPr="00527F71">
              <w:rPr>
                <w:rFonts w:ascii="Book Antiqua" w:eastAsia="Book Antiqua" w:hAnsi="Book Antiqua" w:cs="Book Antiqua"/>
                <w:b/>
              </w:rPr>
              <w:t>preceding two years</w:t>
            </w:r>
            <w:r w:rsidRPr="00EA7913">
              <w:rPr>
                <w:rFonts w:ascii="Book Antiqua" w:eastAsia="Book Antiqua" w:hAnsi="Book Antiqua" w:cs="Book Antiqua"/>
                <w:b/>
              </w:rPr>
              <w:t xml:space="preserve">; </w:t>
            </w:r>
          </w:p>
          <w:p w14:paraId="14DD46C2" w14:textId="77777777" w:rsidR="00B94502" w:rsidRPr="00EA7913" w:rsidRDefault="00B94502" w:rsidP="00B94502">
            <w:pPr>
              <w:spacing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b/>
              </w:rPr>
              <w:t xml:space="preserve"> </w:t>
            </w:r>
          </w:p>
          <w:p w14:paraId="07F02B6A" w14:textId="77777777" w:rsidR="00B94502" w:rsidRPr="00EA7913" w:rsidRDefault="00B94502" w:rsidP="00B94502">
            <w:pPr>
              <w:spacing w:after="21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b/>
              </w:rPr>
              <w:t xml:space="preserve">These should include; </w:t>
            </w:r>
          </w:p>
          <w:p w14:paraId="23BE380F" w14:textId="77777777" w:rsidR="00B94502" w:rsidRPr="00EA7913" w:rsidRDefault="00B94502" w:rsidP="00B94502">
            <w:pPr>
              <w:numPr>
                <w:ilvl w:val="0"/>
                <w:numId w:val="3"/>
              </w:numPr>
              <w:spacing w:after="6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financial position; </w:t>
            </w:r>
          </w:p>
          <w:p w14:paraId="537953EA" w14:textId="77777777" w:rsidR="00B94502" w:rsidRPr="00EA7913" w:rsidRDefault="00B94502" w:rsidP="00B94502">
            <w:pPr>
              <w:numPr>
                <w:ilvl w:val="0"/>
                <w:numId w:val="3"/>
              </w:numPr>
              <w:spacing w:after="6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comprehensive income; </w:t>
            </w:r>
          </w:p>
          <w:p w14:paraId="7095283F" w14:textId="77777777" w:rsidR="00B94502" w:rsidRPr="00EA7913" w:rsidRDefault="00B94502" w:rsidP="00B94502">
            <w:pPr>
              <w:numPr>
                <w:ilvl w:val="0"/>
                <w:numId w:val="3"/>
              </w:numPr>
              <w:spacing w:after="9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cash flows </w:t>
            </w:r>
          </w:p>
          <w:p w14:paraId="2535FCD6" w14:textId="77777777" w:rsidR="00B94502" w:rsidRPr="00EA7913" w:rsidRDefault="00B94502" w:rsidP="00B94502">
            <w:pPr>
              <w:numPr>
                <w:ilvl w:val="0"/>
                <w:numId w:val="3"/>
              </w:numPr>
              <w:spacing w:after="6" w:line="259" w:lineRule="auto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Statement of changes in equity </w:t>
            </w:r>
          </w:p>
          <w:p w14:paraId="51B695C7" w14:textId="233172A3" w:rsidR="00B94502" w:rsidRPr="00480C81" w:rsidRDefault="00B94502" w:rsidP="00B94502">
            <w:pPr>
              <w:spacing w:after="57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EA7913">
              <w:rPr>
                <w:rFonts w:ascii="Book Antiqua" w:eastAsia="Book Antiqua" w:hAnsi="Book Antiqua" w:cs="Book Antiqua"/>
                <w:i/>
              </w:rPr>
              <w:t xml:space="preserve">Notes to the financial statements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49CD167" w14:textId="77777777" w:rsidR="00B94502" w:rsidRPr="00480C81" w:rsidRDefault="00B94502" w:rsidP="00B9450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4502" w:rsidRPr="00480C81" w14:paraId="0E4DE90F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B07A956" w14:textId="77777777" w:rsidR="00B94502" w:rsidRDefault="00B94502" w:rsidP="00B94502">
            <w:pPr>
              <w:spacing w:after="73" w:line="259" w:lineRule="auto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Most current management accounts audited by an external auditor / Audited Statement of Affairs</w:t>
            </w:r>
          </w:p>
          <w:p w14:paraId="3ABA81D0" w14:textId="2FF82514" w:rsidR="00B94502" w:rsidRPr="00480C81" w:rsidRDefault="00B94502" w:rsidP="00B9450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527F71">
              <w:rPr>
                <w:rFonts w:ascii="Book Antiqua" w:eastAsia="Book Antiqua" w:hAnsi="Book Antiqua" w:cs="Book Antiqua"/>
                <w:bCs/>
              </w:rPr>
              <w:t>In case the applicant is a new company, this requirement can be substituted by submission of financial projections for three consecutive years ,the latest bank statements   and an audited statement of affairs.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012DA50" w14:textId="77777777" w:rsidR="00B94502" w:rsidRPr="00480C81" w:rsidRDefault="00B94502" w:rsidP="00B9450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4502" w:rsidRPr="00480C81" w14:paraId="2C0193D6" w14:textId="77777777" w:rsidTr="003D1F95">
        <w:trPr>
          <w:trHeight w:val="68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47F0607" w14:textId="77777777" w:rsidR="00B94502" w:rsidRPr="000D0910" w:rsidRDefault="00B94502" w:rsidP="00B94502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D0910">
              <w:rPr>
                <w:rFonts w:ascii="Book Antiqua" w:eastAsia="Book Antiqua" w:hAnsi="Book Antiqua" w:cs="Book Antiqua"/>
                <w:b/>
                <w:color w:val="auto"/>
              </w:rPr>
              <w:t>Evidence of payment of fees</w:t>
            </w:r>
          </w:p>
          <w:p w14:paraId="08171582" w14:textId="77777777" w:rsidR="00B94502" w:rsidRPr="000D0910" w:rsidRDefault="00B94502" w:rsidP="00B94502">
            <w:pPr>
              <w:spacing w:after="103" w:line="240" w:lineRule="auto"/>
              <w:rPr>
                <w:rFonts w:ascii="Times New Roman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b/>
                <w:i/>
                <w:iCs/>
                <w:color w:val="auto"/>
              </w:rPr>
              <w:t xml:space="preserve">For an Investment Adviser Licence </w:t>
            </w:r>
          </w:p>
          <w:p w14:paraId="50AF4905" w14:textId="6C607882" w:rsidR="00B94502" w:rsidRPr="000D0910" w:rsidRDefault="00B94502" w:rsidP="00B94502">
            <w:pPr>
              <w:spacing w:after="103" w:line="240" w:lineRule="auto"/>
              <w:ind w:left="396"/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</w:pPr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 xml:space="preserve">Licence application fees of </w:t>
            </w:r>
            <w:proofErr w:type="spellStart"/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>Ugx</w:t>
            </w:r>
            <w:proofErr w:type="spellEnd"/>
            <w:r w:rsidRPr="000D0910">
              <w:rPr>
                <w:rFonts w:ascii="Times New Roman" w:eastAsia="Book Antiqua" w:hAnsi="Times New Roman" w:cs="Times New Roman"/>
                <w:bCs/>
                <w:i/>
                <w:iCs/>
                <w:color w:val="auto"/>
              </w:rPr>
              <w:t xml:space="preserve"> 250,000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F9115E3" w14:textId="77777777" w:rsidR="00B94502" w:rsidRPr="00480C81" w:rsidRDefault="00B94502" w:rsidP="00B94502">
            <w:pPr>
              <w:spacing w:after="63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4502" w:rsidRPr="00480C81" w14:paraId="3C55AD08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013FA28" w14:textId="455BB9F0" w:rsidR="00B94502" w:rsidRPr="000D0910" w:rsidRDefault="00B94502" w:rsidP="00B9450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D0910">
              <w:rPr>
                <w:rFonts w:ascii="Book Antiqua" w:eastAsia="Book Antiqua" w:hAnsi="Book Antiqua" w:cs="Book Antiqua"/>
                <w:b/>
                <w:color w:val="auto"/>
              </w:rPr>
              <w:t xml:space="preserve">A business plan containing particular on: </w:t>
            </w:r>
          </w:p>
          <w:p w14:paraId="4970BCBA" w14:textId="77777777" w:rsidR="00B94502" w:rsidRPr="000D0910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hAnsi="Times New Roman" w:cs="Times New Roman"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management structure; </w:t>
            </w:r>
          </w:p>
          <w:p w14:paraId="05051081" w14:textId="77777777" w:rsidR="00B94502" w:rsidRPr="000D0910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lastRenderedPageBreak/>
              <w:t xml:space="preserve">the directors, including one or more executive directors, their qualifications, addresses and details of other directorships; </w:t>
            </w:r>
          </w:p>
          <w:p w14:paraId="2E56CBAD" w14:textId="77777777" w:rsidR="00B94502" w:rsidRPr="000D0910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shareholding structure and beneficial ownership, disclosing whether any of the shareholders will have an executive role to oversee the day-to-day operations of the business; </w:t>
            </w:r>
          </w:p>
          <w:p w14:paraId="52D08922" w14:textId="77777777" w:rsidR="00B94502" w:rsidRPr="000D0910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qualifications, experience and expertise of the chief executive; </w:t>
            </w:r>
          </w:p>
          <w:p w14:paraId="2529BCAA" w14:textId="77777777" w:rsidR="00B94502" w:rsidRPr="000D0910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proposed management and qualifications of key personnel; </w:t>
            </w:r>
          </w:p>
          <w:p w14:paraId="4D377B08" w14:textId="77777777" w:rsidR="00B94502" w:rsidRPr="000D0910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financial projections for three years; </w:t>
            </w:r>
          </w:p>
          <w:p w14:paraId="6477C15D" w14:textId="77777777" w:rsidR="00B94502" w:rsidRPr="000D0910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>the particulars of the proposed operating and information technology system;</w:t>
            </w:r>
          </w:p>
          <w:p w14:paraId="6141F65B" w14:textId="77777777" w:rsidR="00B94502" w:rsidRPr="000D0910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one bank reference; </w:t>
            </w:r>
          </w:p>
          <w:p w14:paraId="3A94FEA4" w14:textId="77777777" w:rsidR="00B94502" w:rsidRPr="000D0910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two business references; </w:t>
            </w:r>
          </w:p>
          <w:p w14:paraId="00F99D8B" w14:textId="77777777" w:rsidR="00B94502" w:rsidRPr="000D0910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proposed premises suitably located and equipped to provide satisfactory service to clients in the field of activity to which the </w:t>
            </w:r>
            <w:proofErr w:type="spellStart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>licence</w:t>
            </w:r>
            <w:proofErr w:type="spellEnd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relates or evidence acceptable to the Authority that such premises will be available;</w:t>
            </w:r>
          </w:p>
          <w:p w14:paraId="031D874F" w14:textId="77777777" w:rsidR="00B94502" w:rsidRPr="000D0910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staff capable of providing professional services to clients in the field of activity to which the </w:t>
            </w:r>
            <w:proofErr w:type="spellStart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>licence</w:t>
            </w:r>
            <w:proofErr w:type="spellEnd"/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relates or evidence acceptable to the Authority that such staff will be available; </w:t>
            </w:r>
          </w:p>
          <w:p w14:paraId="1EDCA2D1" w14:textId="77777777" w:rsidR="00B94502" w:rsidRPr="000D0910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a proposed independent auditor; </w:t>
            </w:r>
          </w:p>
          <w:p w14:paraId="115EE4FC" w14:textId="77777777" w:rsidR="00B94502" w:rsidRPr="000D0910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proof that the prescribed financial requirements have been fulfilled; </w:t>
            </w:r>
          </w:p>
          <w:p w14:paraId="00835375" w14:textId="77777777" w:rsidR="00B94502" w:rsidRPr="000D0910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suitable infrastructure necessary for the provision of satisfactory service to clients; and </w:t>
            </w:r>
          </w:p>
          <w:p w14:paraId="22E672A0" w14:textId="77777777" w:rsidR="00B94502" w:rsidRPr="00E16DDF" w:rsidRDefault="00B94502" w:rsidP="00B94502">
            <w:pPr>
              <w:pStyle w:val="ListParagraph"/>
              <w:numPr>
                <w:ilvl w:val="0"/>
                <w:numId w:val="1"/>
              </w:num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>any other information that may be requested by the Authority with justifiable reasons.</w:t>
            </w:r>
          </w:p>
          <w:p w14:paraId="1B9006A3" w14:textId="77777777" w:rsidR="00E16DDF" w:rsidRDefault="00E16DDF" w:rsidP="00E16DDF">
            <w:p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  <w:t>The business plan should also include the following;</w:t>
            </w:r>
          </w:p>
          <w:p w14:paraId="7F5B5282" w14:textId="77777777" w:rsidR="00E16DDF" w:rsidRPr="003F2A07" w:rsidRDefault="00E16DDF" w:rsidP="00E16DDF">
            <w:pPr>
              <w:spacing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Covering among others; </w:t>
            </w:r>
          </w:p>
          <w:p w14:paraId="6D794760" w14:textId="77777777" w:rsidR="00E16DDF" w:rsidRPr="003F2A07" w:rsidRDefault="00E16DDF" w:rsidP="00E16DDF">
            <w:pPr>
              <w:numPr>
                <w:ilvl w:val="0"/>
                <w:numId w:val="4"/>
              </w:numPr>
              <w:spacing w:after="15" w:line="231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Competencies and experience of the promoters, Board and key management </w:t>
            </w:r>
          </w:p>
          <w:p w14:paraId="60B41B58" w14:textId="77777777" w:rsidR="00E16DDF" w:rsidRPr="003F2A07" w:rsidRDefault="00E16DDF" w:rsidP="00E16DDF">
            <w:pPr>
              <w:numPr>
                <w:ilvl w:val="0"/>
                <w:numId w:val="4"/>
              </w:numPr>
              <w:spacing w:after="34" w:line="267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Features of the products or service with a description of its value proposition </w:t>
            </w:r>
          </w:p>
          <w:p w14:paraId="7889E757" w14:textId="77777777" w:rsidR="00E16DDF" w:rsidRPr="003F2A07" w:rsidRDefault="00E16DDF" w:rsidP="00E16DDF">
            <w:pPr>
              <w:numPr>
                <w:ilvl w:val="0"/>
                <w:numId w:val="4"/>
              </w:numPr>
              <w:spacing w:after="17" w:line="265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Description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of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the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potential market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for </w:t>
            </w:r>
            <w:r w:rsidRPr="003F2A07">
              <w:rPr>
                <w:rFonts w:ascii="Book Antiqua" w:eastAsia="Book Antiqua" w:hAnsi="Book Antiqua" w:cs="Book Antiqua"/>
                <w:i/>
              </w:rPr>
              <w:tab/>
              <w:t xml:space="preserve">the product/service </w:t>
            </w:r>
          </w:p>
          <w:p w14:paraId="5D7CF5C8" w14:textId="77777777" w:rsidR="00E16DDF" w:rsidRPr="003F2A07" w:rsidRDefault="00E16DDF" w:rsidP="00E16DDF">
            <w:pPr>
              <w:numPr>
                <w:ilvl w:val="0"/>
                <w:numId w:val="4"/>
              </w:numPr>
              <w:spacing w:after="25" w:line="266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Competition – a description of the competitive environment  of the product or service in terms of the following:  </w:t>
            </w:r>
          </w:p>
          <w:p w14:paraId="1DEDD931" w14:textId="77777777" w:rsidR="00E16DDF" w:rsidRPr="003F2A07" w:rsidRDefault="00E16DDF" w:rsidP="00E16DDF">
            <w:pPr>
              <w:numPr>
                <w:ilvl w:val="1"/>
                <w:numId w:val="4"/>
              </w:numPr>
              <w:spacing w:after="34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Industry rivalry </w:t>
            </w:r>
          </w:p>
          <w:p w14:paraId="48B1F6FB" w14:textId="77777777" w:rsidR="00E16DDF" w:rsidRPr="003F2A07" w:rsidRDefault="00E16DDF" w:rsidP="00E16DDF">
            <w:pPr>
              <w:numPr>
                <w:ilvl w:val="1"/>
                <w:numId w:val="4"/>
              </w:numPr>
              <w:spacing w:after="36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Barriers to entry and exit </w:t>
            </w:r>
          </w:p>
          <w:p w14:paraId="6E5CCE47" w14:textId="77777777" w:rsidR="00E16DDF" w:rsidRPr="003F2A07" w:rsidRDefault="00E16DDF" w:rsidP="00E16DDF">
            <w:pPr>
              <w:numPr>
                <w:ilvl w:val="1"/>
                <w:numId w:val="4"/>
              </w:numPr>
              <w:spacing w:after="34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lastRenderedPageBreak/>
              <w:t xml:space="preserve">Bargaining power of suppliers </w:t>
            </w:r>
          </w:p>
          <w:p w14:paraId="7962647D" w14:textId="77777777" w:rsidR="00E16DDF" w:rsidRPr="003F2A07" w:rsidRDefault="00E16DDF" w:rsidP="00E16DDF">
            <w:pPr>
              <w:numPr>
                <w:ilvl w:val="1"/>
                <w:numId w:val="4"/>
              </w:numPr>
              <w:spacing w:after="36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Bargaining power of buyers </w:t>
            </w:r>
          </w:p>
          <w:p w14:paraId="4EB6026D" w14:textId="77777777" w:rsidR="00E16DDF" w:rsidRPr="003F2A07" w:rsidRDefault="00E16DDF" w:rsidP="00E16DDF">
            <w:pPr>
              <w:numPr>
                <w:ilvl w:val="1"/>
                <w:numId w:val="4"/>
              </w:numPr>
              <w:spacing w:after="24" w:line="259" w:lineRule="auto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Competition from substitutes </w:t>
            </w:r>
          </w:p>
          <w:p w14:paraId="3787E28B" w14:textId="77777777" w:rsidR="00E16DDF" w:rsidRPr="003F2A07" w:rsidRDefault="00E16DDF" w:rsidP="00E16DDF">
            <w:pPr>
              <w:numPr>
                <w:ilvl w:val="0"/>
                <w:numId w:val="4"/>
              </w:numPr>
              <w:spacing w:after="8" w:line="259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Strategy – how do the promoters plan to execute the plan </w:t>
            </w:r>
          </w:p>
          <w:p w14:paraId="730ACB41" w14:textId="77777777" w:rsidR="00E16DDF" w:rsidRPr="003F2A07" w:rsidRDefault="00E16DDF" w:rsidP="00E16DDF">
            <w:pPr>
              <w:numPr>
                <w:ilvl w:val="0"/>
                <w:numId w:val="4"/>
              </w:numPr>
              <w:spacing w:after="17" w:line="265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Financial sustainability of the plan (financial projections, balance sheet and cash flow statements, proposed resources ) </w:t>
            </w:r>
          </w:p>
          <w:p w14:paraId="002477E0" w14:textId="77777777" w:rsidR="00E16DDF" w:rsidRPr="003F2A07" w:rsidRDefault="00E16DDF" w:rsidP="00E16DDF">
            <w:pPr>
              <w:numPr>
                <w:ilvl w:val="0"/>
                <w:numId w:val="4"/>
              </w:numPr>
              <w:spacing w:after="15" w:line="267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 xml:space="preserve">Risks/uncertainties facing the business and the mitigating measures; </w:t>
            </w:r>
          </w:p>
          <w:p w14:paraId="4925584D" w14:textId="12177836" w:rsidR="00E16DDF" w:rsidRPr="00E16DDF" w:rsidRDefault="00E16DDF" w:rsidP="00E16DDF">
            <w:pPr>
              <w:spacing w:after="103" w:line="240" w:lineRule="auto"/>
              <w:jc w:val="both"/>
              <w:rPr>
                <w:rFonts w:ascii="Times New Roman" w:eastAsia="Book Antiqua" w:hAnsi="Times New Roman" w:cs="Times New Roman"/>
                <w:b/>
                <w:i/>
                <w:iCs/>
                <w:color w:val="auto"/>
              </w:rPr>
            </w:pPr>
            <w:r w:rsidRPr="003F2A07">
              <w:rPr>
                <w:rFonts w:ascii="Book Antiqua" w:eastAsia="Book Antiqua" w:hAnsi="Book Antiqua" w:cs="Book Antiqua"/>
                <w:i/>
              </w:rPr>
              <w:t>Systems overview and software to be used for the business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8B96B49" w14:textId="77777777" w:rsidR="00B94502" w:rsidRPr="00480C81" w:rsidRDefault="00B94502" w:rsidP="00B94502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4502" w:rsidRPr="00480C81" w14:paraId="188026D7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3018198" w14:textId="77777777" w:rsidR="00B94502" w:rsidRDefault="00B94502" w:rsidP="00B9450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lastRenderedPageBreak/>
              <w:t>Fit and proper forms and certificates of good conduct for the management team and the key personnel/ staff</w:t>
            </w:r>
          </w:p>
          <w:p w14:paraId="06947EB1" w14:textId="2CD27EBB" w:rsidR="00D45552" w:rsidRPr="00480C81" w:rsidRDefault="00D45552" w:rsidP="00B94502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D05F19">
              <w:rPr>
                <w:rFonts w:ascii="Book Antiqua" w:eastAsia="Book Antiqua" w:hAnsi="Book Antiqua" w:cs="Book Antiqua"/>
                <w:bCs/>
                <w:i/>
                <w:iCs/>
                <w:sz w:val="24"/>
                <w:szCs w:val="24"/>
              </w:rPr>
              <w:t>For foreign nationals residing in Uganda, submit work permits and fit and proper forms commissioned in Uganda. For non-residents, submit notarized fit and proper forms from the country of residence.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9CCFFDB" w14:textId="77777777" w:rsidR="00B94502" w:rsidRPr="00480C81" w:rsidRDefault="00B94502" w:rsidP="00B94502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768B" w:rsidRPr="00480C81" w14:paraId="639EE3A8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564BF27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>
              <w:rPr>
                <w:rFonts w:ascii="Book Antiqua" w:eastAsia="Book Antiqua" w:hAnsi="Book Antiqua" w:cs="Book Antiqua"/>
                <w:b/>
              </w:rPr>
              <w:t>According to CMA Regulatory Notice No.2 of 2026, s</w:t>
            </w:r>
            <w:r w:rsidRPr="00946AF1">
              <w:rPr>
                <w:rFonts w:ascii="Book Antiqua" w:eastAsia="Book Antiqua" w:hAnsi="Book Antiqua" w:cs="Book Antiqua"/>
                <w:b/>
              </w:rPr>
              <w:t>ubmit the following documents when submitting an application for a no objection to appointment of prospective employees and prospective directors of the Licensed and Approved Persons;</w:t>
            </w:r>
          </w:p>
          <w:p w14:paraId="2505F9F6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/>
              </w:rPr>
              <w:t>a</w:t>
            </w:r>
            <w:r w:rsidRPr="00946AF1">
              <w:rPr>
                <w:rFonts w:ascii="Book Antiqua" w:eastAsia="Book Antiqua" w:hAnsi="Book Antiqua" w:cs="Book Antiqua"/>
                <w:bCs/>
              </w:rPr>
              <w:t>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An application letter;</w:t>
            </w:r>
          </w:p>
          <w:p w14:paraId="71530E15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b)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Two passport photos;</w:t>
            </w:r>
          </w:p>
          <w:p w14:paraId="1A5032EB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c)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An updated, signed curriculum vitae of the proposed director/employee, with the respective dates, positions held, key responsibilities, and achievements thereof, clearly indicated;</w:t>
            </w:r>
          </w:p>
          <w:p w14:paraId="11BE1B72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d)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The latest tax compliance certificate for the proposed directors/employees from their home jurisdiction;</w:t>
            </w:r>
          </w:p>
          <w:p w14:paraId="452F8F20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e)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duly filled fit and proper form, witnessed by a Commissioner of Oaths or his or her equivalent in the respective country of residence or domicile;</w:t>
            </w:r>
          </w:p>
          <w:p w14:paraId="4C9286A1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f)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valid certificate of good conduct from Interpol or similar policing authority of the relevant home jurisdiction in the case of foreign directors, executive director and key personnel;</w:t>
            </w:r>
          </w:p>
          <w:p w14:paraId="2C43BDAF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g)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credit reference bureau report;</w:t>
            </w:r>
          </w:p>
          <w:p w14:paraId="3DD0AB54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h)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 xml:space="preserve">Certified copies of all academic qualifications of the proposed director or employee at university level and above, where applicable, as well as of professional </w:t>
            </w:r>
            <w:r w:rsidRPr="00946AF1">
              <w:rPr>
                <w:rFonts w:ascii="Book Antiqua" w:eastAsia="Book Antiqua" w:hAnsi="Book Antiqua" w:cs="Book Antiqua"/>
                <w:bCs/>
              </w:rPr>
              <w:lastRenderedPageBreak/>
              <w:t>qualifications or verifiable proof of membership to professional bodies, where applicable;</w:t>
            </w:r>
          </w:p>
          <w:p w14:paraId="09499DAB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proofErr w:type="spellStart"/>
            <w:r w:rsidRPr="00946AF1">
              <w:rPr>
                <w:rFonts w:ascii="Book Antiqua" w:eastAsia="Book Antiqua" w:hAnsi="Book Antiqua" w:cs="Book Antiqua"/>
                <w:bCs/>
              </w:rPr>
              <w:t>i</w:t>
            </w:r>
            <w:proofErr w:type="spellEnd"/>
            <w:r w:rsidRPr="00946AF1">
              <w:rPr>
                <w:rFonts w:ascii="Book Antiqua" w:eastAsia="Book Antiqua" w:hAnsi="Book Antiqua" w:cs="Book Antiqua"/>
                <w:bCs/>
              </w:rPr>
              <w:t>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copy of the passport or valid national identification document;</w:t>
            </w:r>
          </w:p>
          <w:p w14:paraId="68326F07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j)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Individual credit references for the proposed director/employee from his or her bankers during the last five years;</w:t>
            </w:r>
          </w:p>
          <w:p w14:paraId="71DA4B70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k)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Two-character references from individuals, other than relatives or related persons, who have personally known the proposed director or employee for at least five years</w:t>
            </w:r>
          </w:p>
          <w:p w14:paraId="5E8CF71B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l)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Written confirmation by the nominating Licensed or approved on whether or not the proposed director/ employee is a politically exposed person;</w:t>
            </w:r>
          </w:p>
          <w:p w14:paraId="60F0A48B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m)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 xml:space="preserve">Proof that a check has been conducted on the proposed director/employee against the list of sanctioned persons at the Office of Foreign Assets Control of the United Nations, the European Union, or any such listing of sanctioned persons at a national, regional and domestic level; </w:t>
            </w:r>
          </w:p>
          <w:p w14:paraId="0AE54B41" w14:textId="77777777" w:rsidR="00DD768B" w:rsidRPr="00946AF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Cs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n)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A copy of the proposed job description in the case of a proposed employee; and</w:t>
            </w:r>
          </w:p>
          <w:p w14:paraId="1FDF725A" w14:textId="1984BF87" w:rsidR="00DD768B" w:rsidRPr="00480C8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946AF1">
              <w:rPr>
                <w:rFonts w:ascii="Book Antiqua" w:eastAsia="Book Antiqua" w:hAnsi="Book Antiqua" w:cs="Book Antiqua"/>
                <w:bCs/>
              </w:rPr>
              <w:t>o)</w:t>
            </w:r>
            <w:r>
              <w:rPr>
                <w:rFonts w:ascii="Book Antiqua" w:eastAsia="Book Antiqua" w:hAnsi="Book Antiqua" w:cs="Book Antiqua"/>
                <w:bCs/>
              </w:rPr>
              <w:t xml:space="preserve"> </w:t>
            </w:r>
            <w:r w:rsidRPr="00946AF1">
              <w:rPr>
                <w:rFonts w:ascii="Book Antiqua" w:eastAsia="Book Antiqua" w:hAnsi="Book Antiqua" w:cs="Book Antiqua"/>
                <w:bCs/>
              </w:rPr>
              <w:t>Evidence of compliance with Regulatory Notice No. 3 of 2018, where applicable.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A32A2DD" w14:textId="77777777" w:rsidR="00DD768B" w:rsidRPr="00480C81" w:rsidRDefault="00DD768B" w:rsidP="00DD768B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768B" w:rsidRPr="00480C81" w14:paraId="7898C454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DDBD9C2" w14:textId="21C40EE6" w:rsidR="00DD768B" w:rsidRPr="00480C81" w:rsidRDefault="00DD768B" w:rsidP="00DD768B">
            <w:pPr>
              <w:spacing w:after="103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>2 Passport Photos</w:t>
            </w:r>
            <w:r>
              <w:rPr>
                <w:rFonts w:ascii="Book Antiqua" w:eastAsia="Book Antiqua" w:hAnsi="Book Antiqua" w:cs="Book Antiqua"/>
                <w:b/>
              </w:rPr>
              <w:t xml:space="preserve"> and </w:t>
            </w:r>
            <w:r w:rsidRPr="00480C81">
              <w:rPr>
                <w:rFonts w:ascii="Book Antiqua" w:eastAsia="Book Antiqua" w:hAnsi="Book Antiqua" w:cs="Book Antiqua"/>
                <w:b/>
              </w:rPr>
              <w:t xml:space="preserve">Identification documents (National ID / passport) for </w:t>
            </w:r>
            <w:r>
              <w:rPr>
                <w:rFonts w:ascii="Book Antiqua" w:eastAsia="Book Antiqua" w:hAnsi="Book Antiqua" w:cs="Book Antiqua"/>
                <w:b/>
              </w:rPr>
              <w:t>directors, senior management and all key personnel/ staff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63DB6C0" w14:textId="77777777" w:rsidR="00DD768B" w:rsidRPr="00480C81" w:rsidRDefault="00DD768B" w:rsidP="00DD768B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768B" w:rsidRPr="00480C81" w14:paraId="703506E8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38497A7" w14:textId="797E94C6" w:rsidR="00DD768B" w:rsidRPr="00480C8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 xml:space="preserve">Certificates of good conduct from the police for the </w:t>
            </w:r>
            <w:r>
              <w:rPr>
                <w:rFonts w:ascii="Book Antiqua" w:eastAsia="Book Antiqua" w:hAnsi="Book Antiqua" w:cs="Book Antiqua"/>
                <w:b/>
              </w:rPr>
              <w:t>directors, senior management and all key personnel/ staff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0BA900C" w14:textId="77777777" w:rsidR="00DD768B" w:rsidRPr="00480C81" w:rsidRDefault="00DD768B" w:rsidP="00DD768B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768B" w:rsidRPr="00480C81" w14:paraId="1641E7F7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33BBD09" w14:textId="56F24565" w:rsidR="00DD768B" w:rsidRPr="00480C81" w:rsidRDefault="00DD768B" w:rsidP="00DD768B">
            <w:pPr>
              <w:spacing w:after="99" w:line="283" w:lineRule="auto"/>
              <w:rPr>
                <w:rFonts w:ascii="Book Antiqua" w:eastAsia="Book Antiqua" w:hAnsi="Book Antiqua" w:cs="Book Antiqua"/>
                <w:i/>
              </w:rPr>
            </w:pPr>
            <w:r w:rsidRPr="00480C81">
              <w:rPr>
                <w:rFonts w:ascii="Book Antiqua" w:eastAsia="Book Antiqua" w:hAnsi="Book Antiqua" w:cs="Book Antiqua"/>
                <w:b/>
              </w:rPr>
              <w:t xml:space="preserve">Curriculum Vitae of </w:t>
            </w:r>
            <w:r>
              <w:rPr>
                <w:rFonts w:ascii="Book Antiqua" w:eastAsia="Book Antiqua" w:hAnsi="Book Antiqua" w:cs="Book Antiqua"/>
                <w:b/>
              </w:rPr>
              <w:t>directors, senior management and all key personnel/ staff</w:t>
            </w:r>
          </w:p>
          <w:p w14:paraId="0D63AA52" w14:textId="55D00159" w:rsidR="00DD768B" w:rsidRPr="00480C8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</w:rPr>
            </w:pPr>
            <w:r w:rsidRPr="00480C81">
              <w:rPr>
                <w:rFonts w:ascii="Book Antiqua" w:eastAsia="Book Antiqua" w:hAnsi="Book Antiqua" w:cs="Book Antiqua"/>
                <w:i/>
              </w:rPr>
              <w:t xml:space="preserve">Showing telephone contacts, physical &amp; e-mail address, and </w:t>
            </w:r>
            <w:r w:rsidRPr="00480C81">
              <w:rPr>
                <w:rFonts w:ascii="Times New Roman" w:eastAsia="Times New Roman" w:hAnsi="Times New Roman" w:cs="Times New Roman"/>
              </w:rPr>
              <w:t>at</w:t>
            </w:r>
            <w:r w:rsidRPr="00480C81">
              <w:rPr>
                <w:rFonts w:ascii="Book Antiqua" w:eastAsia="Book Antiqua" w:hAnsi="Book Antiqua" w:cs="Book Antiqua"/>
                <w:i/>
              </w:rPr>
              <w:t xml:space="preserve"> least three referees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389BDC4" w14:textId="77777777" w:rsidR="00DD768B" w:rsidRPr="00480C81" w:rsidRDefault="00DD768B" w:rsidP="00DD768B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768B" w:rsidRPr="00480C81" w14:paraId="78A52061" w14:textId="77777777" w:rsidTr="003D1F95">
        <w:trPr>
          <w:trHeight w:val="672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668FF65" w14:textId="77777777" w:rsidR="00DD768B" w:rsidRPr="000D0910" w:rsidRDefault="00DD768B" w:rsidP="00DD768B">
            <w:pPr>
              <w:tabs>
                <w:tab w:val="left" w:pos="3600"/>
              </w:tabs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D0910">
              <w:rPr>
                <w:rFonts w:ascii="Book Antiqua" w:eastAsia="Book Antiqua" w:hAnsi="Book Antiqua" w:cs="Book Antiqua"/>
                <w:b/>
                <w:color w:val="auto"/>
              </w:rPr>
              <w:t>Directors’ Declaration</w:t>
            </w:r>
            <w:r w:rsidRPr="000D0910">
              <w:rPr>
                <w:rFonts w:ascii="Book Antiqua" w:eastAsia="Book Antiqua" w:hAnsi="Book Antiqua" w:cs="Book Antiqua"/>
                <w:b/>
                <w:color w:val="auto"/>
              </w:rPr>
              <w:tab/>
            </w:r>
          </w:p>
          <w:p w14:paraId="651AA154" w14:textId="77777777" w:rsidR="00DD768B" w:rsidRPr="000D0910" w:rsidRDefault="00DD768B" w:rsidP="00DD768B">
            <w:pPr>
              <w:tabs>
                <w:tab w:val="left" w:pos="3600"/>
              </w:tabs>
              <w:spacing w:after="103" w:line="240" w:lineRule="auto"/>
              <w:jc w:val="both"/>
              <w:rPr>
                <w:rFonts w:ascii="Times New Roman" w:hAnsi="Times New Roman" w:cs="Times New Roman"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This is a declaration by the directors as to whether after due enquiry by them in relation to the interval between the date to which the last accounts have been made and a date not earlier than fourteen days before the date of the application― </w:t>
            </w:r>
          </w:p>
          <w:p w14:paraId="49ABF2F9" w14:textId="77777777" w:rsidR="00DD768B" w:rsidRPr="000D0910" w:rsidRDefault="00DD768B" w:rsidP="00DD768B">
            <w:pPr>
              <w:pStyle w:val="ListParagraph"/>
              <w:numPr>
                <w:ilvl w:val="0"/>
                <w:numId w:val="2"/>
              </w:numPr>
              <w:tabs>
                <w:tab w:val="left" w:pos="3600"/>
              </w:tabs>
              <w:spacing w:after="103" w:line="240" w:lineRule="auto"/>
              <w:jc w:val="both"/>
              <w:rPr>
                <w:rFonts w:ascii="Times New Roman" w:hAnsi="Times New Roman" w:cs="Times New Roman"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 business of the company has, in their opinion, been satisfactorily maintained; </w:t>
            </w:r>
          </w:p>
          <w:p w14:paraId="64952407" w14:textId="77777777" w:rsidR="00DD768B" w:rsidRPr="000D0910" w:rsidRDefault="00DD768B" w:rsidP="00DD768B">
            <w:pPr>
              <w:pStyle w:val="ListParagraph"/>
              <w:numPr>
                <w:ilvl w:val="0"/>
                <w:numId w:val="2"/>
              </w:numPr>
              <w:tabs>
                <w:tab w:val="left" w:pos="3600"/>
              </w:tabs>
              <w:spacing w:after="103" w:line="240" w:lineRule="auto"/>
              <w:jc w:val="both"/>
              <w:rPr>
                <w:rFonts w:ascii="Times New Roman" w:eastAsia="Book Antiqua" w:hAnsi="Times New Roman" w:cs="Times New Roman"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lastRenderedPageBreak/>
              <w:t xml:space="preserve"> there have, in their opinion, arisen any circumstances adversely affecting the company’s trading or value of its assets; </w:t>
            </w:r>
          </w:p>
          <w:p w14:paraId="48941E1F" w14:textId="77777777" w:rsidR="00DD768B" w:rsidRPr="000D0910" w:rsidRDefault="00DD768B" w:rsidP="00DD768B">
            <w:pPr>
              <w:pStyle w:val="ListParagraph"/>
              <w:numPr>
                <w:ilvl w:val="0"/>
                <w:numId w:val="2"/>
              </w:numPr>
              <w:tabs>
                <w:tab w:val="left" w:pos="3600"/>
              </w:tabs>
              <w:spacing w:after="103" w:line="240" w:lineRule="auto"/>
              <w:jc w:val="both"/>
              <w:rPr>
                <w:rFonts w:ascii="Times New Roman" w:eastAsia="Book Antiqua" w:hAnsi="Times New Roman" w:cs="Times New Roman"/>
                <w:i/>
                <w:iCs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 xml:space="preserve">there are any contingent liabilities by reason of any guarantees given by the company or any of its subsidiaries; </w:t>
            </w:r>
          </w:p>
          <w:p w14:paraId="75547595" w14:textId="77777777" w:rsidR="00DD768B" w:rsidRPr="000D0910" w:rsidRDefault="00DD768B" w:rsidP="00DD768B">
            <w:pPr>
              <w:pStyle w:val="ListParagraph"/>
              <w:numPr>
                <w:ilvl w:val="0"/>
                <w:numId w:val="2"/>
              </w:numPr>
              <w:tabs>
                <w:tab w:val="left" w:pos="3600"/>
              </w:tabs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0D0910">
              <w:rPr>
                <w:rFonts w:ascii="Times New Roman" w:hAnsi="Times New Roman" w:cs="Times New Roman"/>
                <w:i/>
                <w:iCs/>
                <w:color w:val="auto"/>
              </w:rPr>
              <w:t>there are, since the last annual accounts, any changes in published reserves or any unusual factors affecting the profit of the company or any of its subsidiaries.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42FCBAA" w14:textId="77777777" w:rsidR="00DD768B" w:rsidRPr="00480C81" w:rsidRDefault="00DD768B" w:rsidP="00DD768B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768B" w:rsidRPr="00480C81" w14:paraId="043EE4E2" w14:textId="77777777" w:rsidTr="003D1F95">
        <w:trPr>
          <w:trHeight w:val="233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C3FD47B" w14:textId="77777777" w:rsidR="00DD768B" w:rsidRDefault="00DD768B" w:rsidP="00DD768B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3F2A07">
              <w:rPr>
                <w:rFonts w:ascii="Book Antiqua" w:eastAsia="Book Antiqua" w:hAnsi="Book Antiqua" w:cs="Book Antiqua"/>
                <w:b/>
                <w:color w:val="auto"/>
              </w:rPr>
              <w:t>Internal controls ( risk management, operational controls, procedures manuals)</w:t>
            </w:r>
          </w:p>
          <w:p w14:paraId="47C75357" w14:textId="77777777" w:rsidR="00DD768B" w:rsidRPr="003F2A07" w:rsidRDefault="00DD768B" w:rsidP="00DD768B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3F2A07">
              <w:rPr>
                <w:rFonts w:ascii="Book Antiqua" w:eastAsia="Book Antiqua" w:hAnsi="Book Antiqua" w:cs="Book Antiqua"/>
                <w:b/>
                <w:color w:val="auto"/>
              </w:rPr>
              <w:t xml:space="preserve">These should include; </w:t>
            </w:r>
          </w:p>
          <w:p w14:paraId="44D51695" w14:textId="77777777" w:rsidR="00DD768B" w:rsidRPr="00EA7913" w:rsidRDefault="00DD768B" w:rsidP="00DD768B">
            <w:pPr>
              <w:spacing w:after="103" w:line="240" w:lineRule="auto"/>
              <w:rPr>
                <w:rFonts w:ascii="Book Antiqua" w:eastAsia="Book Antiqua" w:hAnsi="Book Antiqua" w:cs="Book Antiqua"/>
                <w:bCs/>
                <w:color w:val="auto"/>
              </w:rPr>
            </w:pPr>
            <w:r w:rsidRPr="003F2A07">
              <w:rPr>
                <w:rFonts w:ascii="Book Antiqua" w:eastAsia="Book Antiqua" w:hAnsi="Book Antiqua" w:cs="Book Antiqua"/>
                <w:b/>
                <w:color w:val="auto"/>
              </w:rPr>
              <w:t>•</w:t>
            </w:r>
            <w:r w:rsidRPr="00EA7913">
              <w:rPr>
                <w:rFonts w:ascii="Book Antiqua" w:eastAsia="Book Antiqua" w:hAnsi="Book Antiqua" w:cs="Book Antiqua"/>
                <w:bCs/>
                <w:color w:val="auto"/>
              </w:rPr>
              <w:t xml:space="preserve">Know Your Client (KYC) procedures </w:t>
            </w:r>
          </w:p>
          <w:p w14:paraId="3DD03423" w14:textId="77777777" w:rsidR="00DD768B" w:rsidRPr="00EA7913" w:rsidRDefault="00DD768B" w:rsidP="00DD768B">
            <w:pPr>
              <w:spacing w:after="103" w:line="240" w:lineRule="auto"/>
              <w:rPr>
                <w:rFonts w:ascii="Book Antiqua" w:eastAsia="Book Antiqua" w:hAnsi="Book Antiqua" w:cs="Book Antiqua"/>
                <w:bCs/>
                <w:color w:val="auto"/>
              </w:rPr>
            </w:pPr>
            <w:r w:rsidRPr="00EA7913">
              <w:rPr>
                <w:rFonts w:ascii="Book Antiqua" w:eastAsia="Book Antiqua" w:hAnsi="Book Antiqua" w:cs="Book Antiqua"/>
                <w:bCs/>
                <w:color w:val="auto"/>
              </w:rPr>
              <w:t xml:space="preserve">•Finance and accounting manual </w:t>
            </w:r>
          </w:p>
          <w:p w14:paraId="776CECAA" w14:textId="77777777" w:rsidR="00DD768B" w:rsidRPr="00EA7913" w:rsidRDefault="00DD768B" w:rsidP="00DD768B">
            <w:pPr>
              <w:spacing w:after="103" w:line="240" w:lineRule="auto"/>
              <w:rPr>
                <w:rFonts w:ascii="Book Antiqua" w:eastAsia="Book Antiqua" w:hAnsi="Book Antiqua" w:cs="Book Antiqua"/>
                <w:bCs/>
                <w:color w:val="auto"/>
              </w:rPr>
            </w:pPr>
            <w:r w:rsidRPr="00EA7913">
              <w:rPr>
                <w:rFonts w:ascii="Book Antiqua" w:eastAsia="Book Antiqua" w:hAnsi="Book Antiqua" w:cs="Book Antiqua"/>
                <w:bCs/>
                <w:color w:val="auto"/>
              </w:rPr>
              <w:t xml:space="preserve">•Human Resource Manual </w:t>
            </w:r>
          </w:p>
          <w:p w14:paraId="62453F97" w14:textId="28C040AD" w:rsidR="00DD768B" w:rsidRPr="005123D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EA7913">
              <w:rPr>
                <w:rFonts w:ascii="Book Antiqua" w:eastAsia="Book Antiqua" w:hAnsi="Book Antiqua" w:cs="Book Antiqua"/>
                <w:bCs/>
                <w:color w:val="auto"/>
              </w:rPr>
              <w:t>•Procedures Manual  - containing guidelines and controls for the core business processes pertaining to  the license/ approval being sought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5A55F1F" w14:textId="77777777" w:rsidR="00DD768B" w:rsidRPr="00480C81" w:rsidRDefault="00DD768B" w:rsidP="00DD768B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768B" w:rsidRPr="00480C81" w14:paraId="495D0B91" w14:textId="77777777" w:rsidTr="003D1F95">
        <w:trPr>
          <w:trHeight w:val="233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9C979D5" w14:textId="727DFDB1" w:rsidR="00DD768B" w:rsidRPr="005123D1" w:rsidRDefault="00DD768B" w:rsidP="00DD768B">
            <w:pPr>
              <w:spacing w:after="103" w:line="240" w:lineRule="auto"/>
              <w:jc w:val="both"/>
              <w:rPr>
                <w:rFonts w:ascii="Book Antiqua" w:eastAsia="Book Antiqua" w:hAnsi="Book Antiqua" w:cs="Book Antiqua"/>
                <w:b/>
                <w:color w:val="auto"/>
              </w:rPr>
            </w:pPr>
            <w:r>
              <w:rPr>
                <w:rFonts w:ascii="Book Antiqua" w:eastAsia="Book Antiqua" w:hAnsi="Book Antiqua" w:cs="Book Antiqua"/>
                <w:b/>
                <w:color w:val="auto"/>
              </w:rPr>
              <w:t>Letter of No objection to make the application from a primary regulator (if applicable)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153DD49" w14:textId="77777777" w:rsidR="00DD768B" w:rsidRPr="00480C81" w:rsidRDefault="00DD768B" w:rsidP="00DD768B">
            <w:pPr>
              <w:spacing w:after="58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768B" w:rsidRPr="00480C81" w14:paraId="3B647B74" w14:textId="77777777" w:rsidTr="003D1F95">
        <w:trPr>
          <w:trHeight w:val="679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3FB13EE" w14:textId="4CA98F9D" w:rsidR="00DD768B" w:rsidRPr="005123D1" w:rsidRDefault="00DD768B" w:rsidP="00DD768B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Organizational structure</w:t>
            </w:r>
            <w:r>
              <w:rPr>
                <w:rFonts w:ascii="Book Antiqua" w:eastAsia="Book Antiqua" w:hAnsi="Book Antiqua" w:cs="Book Antiqua"/>
                <w:b/>
                <w:color w:val="auto"/>
              </w:rPr>
              <w:t xml:space="preserve"> s</w:t>
            </w: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howing designations and names of position occupants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8D841E4" w14:textId="2D279C1B" w:rsidR="00DD768B" w:rsidRPr="00480C81" w:rsidRDefault="00DD768B" w:rsidP="00DD768B"/>
        </w:tc>
      </w:tr>
      <w:tr w:rsidR="00DD768B" w:rsidRPr="00480C81" w14:paraId="4F5B3487" w14:textId="77777777" w:rsidTr="00456F77">
        <w:trPr>
          <w:trHeight w:val="583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8E0F0C0" w14:textId="050007D9" w:rsidR="00DD768B" w:rsidRPr="005123D1" w:rsidRDefault="00DD768B" w:rsidP="00DD768B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>Current bank statement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880C6E7" w14:textId="77777777" w:rsidR="00DD768B" w:rsidRPr="00480C81" w:rsidRDefault="00DD768B" w:rsidP="00DD768B">
            <w:pPr>
              <w:spacing w:after="61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D768B" w:rsidRPr="00480C81" w14:paraId="1BA25ED8" w14:textId="77777777" w:rsidTr="003D1F95">
        <w:trPr>
          <w:trHeight w:val="679"/>
        </w:trPr>
        <w:tc>
          <w:tcPr>
            <w:tcW w:w="5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A8A1FDB" w14:textId="6D39C0C2" w:rsidR="00DD768B" w:rsidRPr="005123D1" w:rsidRDefault="00DD768B" w:rsidP="00DD768B">
            <w:pPr>
              <w:spacing w:after="103" w:line="240" w:lineRule="auto"/>
              <w:rPr>
                <w:rFonts w:ascii="Book Antiqua" w:eastAsia="Book Antiqua" w:hAnsi="Book Antiqua" w:cs="Book Antiqua"/>
                <w:b/>
                <w:color w:val="auto"/>
              </w:rPr>
            </w:pPr>
            <w:r w:rsidRPr="005123D1">
              <w:rPr>
                <w:rFonts w:ascii="Book Antiqua" w:eastAsia="Book Antiqua" w:hAnsi="Book Antiqua" w:cs="Book Antiqua"/>
                <w:b/>
                <w:color w:val="auto"/>
              </w:rPr>
              <w:t xml:space="preserve">Evidence of a TIN Number 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FF4C123" w14:textId="77777777" w:rsidR="00DD768B" w:rsidRPr="00480C81" w:rsidRDefault="00DD768B" w:rsidP="00DD768B">
            <w:pPr>
              <w:spacing w:after="61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69F401E" w14:textId="77777777" w:rsidR="00480C81" w:rsidRDefault="006940D0">
      <w:pPr>
        <w:spacing w:after="63" w:line="331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2017">
        <w:rPr>
          <w:rFonts w:ascii="Book Antiqua" w:eastAsia="Book Antiqua" w:hAnsi="Book Antiqua" w:cs="Book Antiqua"/>
          <w:sz w:val="24"/>
          <w:szCs w:val="24"/>
        </w:rPr>
        <w:t>Diagrams illustrating corporate structures, group relationships, governance</w:t>
      </w:r>
      <w:r w:rsidR="00480C81">
        <w:rPr>
          <w:rFonts w:ascii="Book Antiqua" w:eastAsia="Book Antiqua" w:hAnsi="Book Antiqua" w:cs="Book Antiqua"/>
          <w:sz w:val="24"/>
          <w:szCs w:val="24"/>
        </w:rPr>
        <w:t xml:space="preserve"> a</w:t>
      </w:r>
      <w:r w:rsidRPr="00A92017">
        <w:rPr>
          <w:rFonts w:ascii="Book Antiqua" w:eastAsia="Book Antiqua" w:hAnsi="Book Antiqua" w:cs="Book Antiqua"/>
          <w:sz w:val="24"/>
          <w:szCs w:val="24"/>
        </w:rPr>
        <w:t>rrangements, organizational design, clear reporting lines, business process flows and systems environments may be included.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AC829C9" w14:textId="3ABD98E4" w:rsidR="008A7B02" w:rsidRPr="00A92017" w:rsidRDefault="006940D0">
      <w:pPr>
        <w:spacing w:after="63" w:line="331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sz w:val="24"/>
          <w:szCs w:val="24"/>
        </w:rPr>
        <w:t xml:space="preserve"> </w:t>
      </w:r>
    </w:p>
    <w:p w14:paraId="2A1EEB1C" w14:textId="5681BA0E" w:rsidR="008A7B02" w:rsidRPr="00A92017" w:rsidRDefault="006940D0" w:rsidP="00456F77">
      <w:pPr>
        <w:spacing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SUMMARY OF DOCUMENTS SUBMITTED: </w:t>
      </w:r>
    </w:p>
    <w:p w14:paraId="7F2E6863" w14:textId="77777777" w:rsidR="008A7B02" w:rsidRPr="00A92017" w:rsidRDefault="006940D0">
      <w:pPr>
        <w:spacing w:after="37" w:line="240" w:lineRule="auto"/>
        <w:rPr>
          <w:sz w:val="24"/>
          <w:szCs w:val="24"/>
        </w:rPr>
      </w:pP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267884A" w14:textId="251F667E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Completed by</w:t>
      </w:r>
      <w:proofErr w:type="gramStart"/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>…………………………………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Date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……………………………. </w:t>
      </w:r>
    </w:p>
    <w:p w14:paraId="79BC936E" w14:textId="03CC6FBA" w:rsidR="008A7B02" w:rsidRPr="00A92017" w:rsidRDefault="006940D0" w:rsidP="00480C81">
      <w:pPr>
        <w:spacing w:after="26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5270D91F" w14:textId="5A129D3E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Signature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……………………………………. </w:t>
      </w:r>
    </w:p>
    <w:p w14:paraId="555A3925" w14:textId="77777777" w:rsidR="00480C81" w:rsidRDefault="00480C81" w:rsidP="00480C81">
      <w:pPr>
        <w:spacing w:after="7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17B4AE" w14:textId="77777777" w:rsidR="00480C81" w:rsidRDefault="00480C81" w:rsidP="00480C81">
      <w:pPr>
        <w:spacing w:after="7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AA5D5E" w14:textId="014F1650" w:rsidR="008A7B02" w:rsidRPr="00A92017" w:rsidRDefault="006940D0" w:rsidP="00480C81">
      <w:pPr>
        <w:spacing w:after="72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On behalf of the applicant;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F3F3ED2" w14:textId="4C1725C3" w:rsidR="008A7B02" w:rsidRPr="00A92017" w:rsidRDefault="006940D0">
      <w:pPr>
        <w:spacing w:after="27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</w:p>
    <w:p w14:paraId="4859CCAA" w14:textId="55FB4F55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lastRenderedPageBreak/>
        <w:t>Submitted by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>…………………………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ab/>
      </w:r>
      <w:r w:rsidR="00480C81">
        <w:rPr>
          <w:rFonts w:ascii="Book Antiqua" w:eastAsia="Book Antiqua" w:hAnsi="Book Antiqua" w:cs="Book Antiqua"/>
          <w:b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Date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 </w:t>
      </w:r>
    </w:p>
    <w:p w14:paraId="76795282" w14:textId="303FD4EB" w:rsidR="008A7B02" w:rsidRPr="00A92017" w:rsidRDefault="006940D0" w:rsidP="00480C81">
      <w:pPr>
        <w:spacing w:after="28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275F4D39" w14:textId="40ABB7DB" w:rsidR="008A7B02" w:rsidRPr="00A92017" w:rsidRDefault="006940D0">
      <w:pPr>
        <w:spacing w:after="58" w:line="240" w:lineRule="auto"/>
        <w:ind w:left="-5" w:right="-15" w:hanging="10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>Signature</w:t>
      </w:r>
      <w:proofErr w:type="gramStart"/>
      <w:r w:rsidR="00456F7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 w:rsidRPr="00A92017">
        <w:rPr>
          <w:rFonts w:ascii="Book Antiqua" w:eastAsia="Book Antiqua" w:hAnsi="Book Antiqua" w:cs="Book Antiqua"/>
          <w:b/>
          <w:sz w:val="24"/>
          <w:szCs w:val="24"/>
        </w:rPr>
        <w:t>………………………………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2017">
        <w:rPr>
          <w:rFonts w:ascii="Times New Roman" w:eastAsia="Times New Roman" w:hAnsi="Times New Roman" w:cs="Times New Roman"/>
          <w:sz w:val="24"/>
          <w:szCs w:val="24"/>
        </w:rPr>
        <w:tab/>
      </w: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0E225143" w14:textId="77777777" w:rsidR="008A7B02" w:rsidRPr="00A92017" w:rsidRDefault="006940D0">
      <w:pPr>
        <w:spacing w:after="28" w:line="240" w:lineRule="auto"/>
        <w:rPr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55942ABD" w14:textId="2FE3B3A6" w:rsidR="008A7B02" w:rsidRDefault="006940D0">
      <w:pPr>
        <w:spacing w:after="58" w:line="240" w:lineRule="auto"/>
        <w:ind w:left="-5" w:right="-15" w:hanging="10"/>
        <w:rPr>
          <w:rFonts w:ascii="Book Antiqua" w:eastAsia="Book Antiqua" w:hAnsi="Book Antiqua" w:cs="Book Antiqua"/>
          <w:b/>
          <w:sz w:val="24"/>
          <w:szCs w:val="24"/>
        </w:rPr>
      </w:pPr>
      <w:r w:rsidRPr="00A92017">
        <w:rPr>
          <w:rFonts w:ascii="Book Antiqua" w:eastAsia="Book Antiqua" w:hAnsi="Book Antiqua" w:cs="Book Antiqua"/>
          <w:b/>
          <w:sz w:val="24"/>
          <w:szCs w:val="24"/>
        </w:rPr>
        <w:t xml:space="preserve">Note: This Checklist should be filed on the License application file. </w:t>
      </w:r>
    </w:p>
    <w:p w14:paraId="4D6FBF45" w14:textId="77777777" w:rsidR="00A92017" w:rsidRPr="00A92017" w:rsidRDefault="00A92017">
      <w:pPr>
        <w:spacing w:after="58" w:line="240" w:lineRule="auto"/>
        <w:ind w:left="-5" w:right="-15" w:hanging="10"/>
        <w:rPr>
          <w:sz w:val="24"/>
          <w:szCs w:val="24"/>
        </w:rPr>
      </w:pPr>
    </w:p>
    <w:sectPr w:rsidR="00A92017" w:rsidRPr="00A92017">
      <w:headerReference w:type="even" r:id="rId8"/>
      <w:headerReference w:type="default" r:id="rId9"/>
      <w:headerReference w:type="first" r:id="rId10"/>
      <w:pgSz w:w="12240" w:h="15840"/>
      <w:pgMar w:top="72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C2366" w14:textId="77777777" w:rsidR="004A7604" w:rsidRDefault="004A7604">
      <w:pPr>
        <w:spacing w:line="240" w:lineRule="auto"/>
      </w:pPr>
      <w:r>
        <w:separator/>
      </w:r>
    </w:p>
  </w:endnote>
  <w:endnote w:type="continuationSeparator" w:id="0">
    <w:p w14:paraId="1EA0214E" w14:textId="77777777" w:rsidR="004A7604" w:rsidRDefault="004A76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CA385" w14:textId="77777777" w:rsidR="004A7604" w:rsidRDefault="004A7604">
      <w:pPr>
        <w:spacing w:line="240" w:lineRule="auto"/>
      </w:pPr>
      <w:r>
        <w:separator/>
      </w:r>
    </w:p>
  </w:footnote>
  <w:footnote w:type="continuationSeparator" w:id="0">
    <w:p w14:paraId="1ADD0E9F" w14:textId="77777777" w:rsidR="004A7604" w:rsidRDefault="004A76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A9C88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2478F8E" wp14:editId="5E5AF52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8" name="Group 25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4" name="Shape 2764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91EAA27" id="Group 2518" o:spid="_x0000_s1026" style="position:absolute;margin-left:0;margin-top:0;width:612pt;height:11in;z-index:-251658240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">
              <v:shape id="Shape 2764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8bncUA&#10;AADdAAAADwAAAGRycy9kb3ducmV2LnhtbESPQWvCQBSE7wX/w/IEb3WjiEp0FRWk5lZTEbw9ss8k&#10;mH0bdrcx7a/vFgo9DjPzDbPe9qYRHTlfW1YwGScgiAuray4VXD6Or0sQPiBrbCyTgi/ysN0MXtaY&#10;avvkM3V5KEWEsE9RQRVCm0rpi4oM+rFtiaN3t85giNKVUjt8Rrhp5DRJ5tJgzXGhwpYOFRWP/NMo&#10;uJ2zd7uvaeHC6dJ952/Zka+ZUqNhv1uBCNSH//Bf+6QVTBfzGfy+iU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Xxud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769BD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27CC132" wp14:editId="670C930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5" name="Group 25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3" name="Shape 2763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F1B5287" id="Group 2515" o:spid="_x0000_s1026" style="position:absolute;margin-left:0;margin-top:0;width:612pt;height:11in;z-index:-251657216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">
              <v:shape id="Shape 2763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D6cUA&#10;AADdAAAADwAAAGRycy9kb3ducmV2LnhtbESPQWvCQBSE7wX/w/IEb3Wjgkp0FRWk5lZTEbw9ss8k&#10;mH0bdrcx7a/vFgo9DjPzDbPe9qYRHTlfW1YwGScgiAuray4VXD6Or0sQPiBrbCyTgi/ysN0MXtaY&#10;avvkM3V5KEWEsE9RQRVCm0rpi4oM+rFtiaN3t85giNKVUjt8Rrhp5DRJ5tJgzXGhwpYOFRWP/NMo&#10;uJ2zd7uvaeHC6dJ952/Zka+ZUqNhv1uBCNSH//Bf+6QVTBfzGfy+iU9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toPp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C9FDF" w14:textId="77777777" w:rsidR="008A7B02" w:rsidRDefault="006940D0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872252C" wp14:editId="7E0905D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772400" cy="10058400"/>
              <wp:effectExtent l="0" t="0" r="0" b="0"/>
              <wp:wrapNone/>
              <wp:docPr id="2512" name="Group 25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058400"/>
                        <a:chOff x="0" y="0"/>
                        <a:chExt cx="7772400" cy="10058400"/>
                      </a:xfrm>
                    </wpg:grpSpPr>
                    <wps:wsp>
                      <wps:cNvPr id="2762" name="Shape 2762"/>
                      <wps:cNvSpPr/>
                      <wps:spPr>
                        <a:xfrm>
                          <a:off x="0" y="0"/>
                          <a:ext cx="7772400" cy="10058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00" h="10058400">
                              <a:moveTo>
                                <a:pt x="0" y="0"/>
                              </a:moveTo>
                              <a:lnTo>
                                <a:pt x="7772400" y="0"/>
                              </a:lnTo>
                              <a:lnTo>
                                <a:pt x="7772400" y="10058400"/>
                              </a:lnTo>
                              <a:lnTo>
                                <a:pt x="0" y="10058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32A107C" id="Group 2512" o:spid="_x0000_s1026" style="position:absolute;margin-left:0;margin-top:0;width:612pt;height:11in;z-index:-251656192;mso-position-horizontal-relative:page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">
              <v:shape id="Shape 2762" o:spid="_x0000_s1027" style="position:absolute;width:77724;height:100584;visibility:visible;mso-wrap-style:square;v-text-anchor:top" coordsize="7772400,10058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omcsUA&#10;AADdAAAADwAAAGRycy9kb3ducmV2LnhtbESPQWvCQBSE70L/w/IK3nTTHFRSV2kLorlplEJvj+xr&#10;Epp9G3a3MfrrXUHwOMzMN8xyPZhW9OR8Y1nB2zQBQVxa3XCl4HTcTBYgfEDW2FomBRfysF69jJaY&#10;aXvmA/VFqESEsM9QQR1Cl0npy5oM+qntiKP3a53BEKWrpHZ4jnDTyjRJZtJgw3Ghxo6+air/in+j&#10;4OeQ7+1nQ3MXdqf+WmzzDX/nSo1fh493EIGG8Aw/2jutIJ3PUri/iU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+iZyxQAAAN0AAAAPAAAAAAAAAAAAAAAAAJgCAABkcnMv&#10;ZG93bnJldi54bWxQSwUGAAAAAAQABAD1AAAAigMAAAAA&#10;" path="m,l7772400,r,10058400l,10058400,,e" stroked="f" strokeweight="0">
                <v:stroke miterlimit="83231f" joinstyle="miter"/>
                <v:path arrowok="t" textboxrect="0,0,7772400,1005840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C0643"/>
    <w:multiLevelType w:val="hybridMultilevel"/>
    <w:tmpl w:val="01E63D9C"/>
    <w:lvl w:ilvl="0" w:tplc="D49610E6">
      <w:start w:val="1"/>
      <w:numFmt w:val="lowerRoman"/>
      <w:lvlText w:val="(%1)"/>
      <w:lvlJc w:val="left"/>
      <w:pPr>
        <w:ind w:left="1430" w:hanging="720"/>
      </w:pPr>
      <w:rPr>
        <w:rFonts w:hint="default"/>
        <w:b w:val="0"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26533"/>
    <w:multiLevelType w:val="hybridMultilevel"/>
    <w:tmpl w:val="54A0EB1E"/>
    <w:lvl w:ilvl="0" w:tplc="5AFE48C0">
      <w:start w:val="1"/>
      <w:numFmt w:val="lowerRoman"/>
      <w:lvlText w:val="(%1)"/>
      <w:lvlJc w:val="left"/>
      <w:pPr>
        <w:ind w:left="974" w:hanging="720"/>
      </w:pPr>
      <w:rPr>
        <w:rFonts w:ascii="Times New Roman" w:hAnsi="Times New Roman" w:cs="Times New Roman" w:hint="default"/>
        <w:b w:val="0"/>
        <w:bCs/>
        <w:i/>
        <w:iCs/>
        <w:color w:val="000000" w:themeColor="text1"/>
      </w:rPr>
    </w:lvl>
    <w:lvl w:ilvl="1" w:tplc="20000019" w:tentative="1">
      <w:start w:val="1"/>
      <w:numFmt w:val="lowerLetter"/>
      <w:lvlText w:val="%2."/>
      <w:lvlJc w:val="left"/>
      <w:pPr>
        <w:ind w:left="1334" w:hanging="360"/>
      </w:pPr>
    </w:lvl>
    <w:lvl w:ilvl="2" w:tplc="2000001B" w:tentative="1">
      <w:start w:val="1"/>
      <w:numFmt w:val="lowerRoman"/>
      <w:lvlText w:val="%3."/>
      <w:lvlJc w:val="right"/>
      <w:pPr>
        <w:ind w:left="2054" w:hanging="180"/>
      </w:pPr>
    </w:lvl>
    <w:lvl w:ilvl="3" w:tplc="2000000F" w:tentative="1">
      <w:start w:val="1"/>
      <w:numFmt w:val="decimal"/>
      <w:lvlText w:val="%4."/>
      <w:lvlJc w:val="left"/>
      <w:pPr>
        <w:ind w:left="2774" w:hanging="360"/>
      </w:pPr>
    </w:lvl>
    <w:lvl w:ilvl="4" w:tplc="20000019" w:tentative="1">
      <w:start w:val="1"/>
      <w:numFmt w:val="lowerLetter"/>
      <w:lvlText w:val="%5."/>
      <w:lvlJc w:val="left"/>
      <w:pPr>
        <w:ind w:left="3494" w:hanging="360"/>
      </w:pPr>
    </w:lvl>
    <w:lvl w:ilvl="5" w:tplc="2000001B" w:tentative="1">
      <w:start w:val="1"/>
      <w:numFmt w:val="lowerRoman"/>
      <w:lvlText w:val="%6."/>
      <w:lvlJc w:val="right"/>
      <w:pPr>
        <w:ind w:left="4214" w:hanging="180"/>
      </w:pPr>
    </w:lvl>
    <w:lvl w:ilvl="6" w:tplc="2000000F" w:tentative="1">
      <w:start w:val="1"/>
      <w:numFmt w:val="decimal"/>
      <w:lvlText w:val="%7."/>
      <w:lvlJc w:val="left"/>
      <w:pPr>
        <w:ind w:left="4934" w:hanging="360"/>
      </w:pPr>
    </w:lvl>
    <w:lvl w:ilvl="7" w:tplc="20000019" w:tentative="1">
      <w:start w:val="1"/>
      <w:numFmt w:val="lowerLetter"/>
      <w:lvlText w:val="%8."/>
      <w:lvlJc w:val="left"/>
      <w:pPr>
        <w:ind w:left="5654" w:hanging="360"/>
      </w:pPr>
    </w:lvl>
    <w:lvl w:ilvl="8" w:tplc="2000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2" w15:restartNumberingAfterBreak="0">
    <w:nsid w:val="6FE03E57"/>
    <w:multiLevelType w:val="hybridMultilevel"/>
    <w:tmpl w:val="94389D26"/>
    <w:lvl w:ilvl="0" w:tplc="630E85F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1C27D2">
      <w:start w:val="1"/>
      <w:numFmt w:val="bullet"/>
      <w:lvlText w:val="-"/>
      <w:lvlJc w:val="left"/>
      <w:pPr>
        <w:ind w:left="1531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3E6A0A">
      <w:start w:val="1"/>
      <w:numFmt w:val="bullet"/>
      <w:lvlText w:val="▪"/>
      <w:lvlJc w:val="left"/>
      <w:pPr>
        <w:ind w:left="235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C49C0">
      <w:start w:val="1"/>
      <w:numFmt w:val="bullet"/>
      <w:lvlText w:val="•"/>
      <w:lvlJc w:val="left"/>
      <w:pPr>
        <w:ind w:left="307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1655CA">
      <w:start w:val="1"/>
      <w:numFmt w:val="bullet"/>
      <w:lvlText w:val="o"/>
      <w:lvlJc w:val="left"/>
      <w:pPr>
        <w:ind w:left="379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78FD22">
      <w:start w:val="1"/>
      <w:numFmt w:val="bullet"/>
      <w:lvlText w:val="▪"/>
      <w:lvlJc w:val="left"/>
      <w:pPr>
        <w:ind w:left="451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EA8FC8">
      <w:start w:val="1"/>
      <w:numFmt w:val="bullet"/>
      <w:lvlText w:val="•"/>
      <w:lvlJc w:val="left"/>
      <w:pPr>
        <w:ind w:left="523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449DA4">
      <w:start w:val="1"/>
      <w:numFmt w:val="bullet"/>
      <w:lvlText w:val="o"/>
      <w:lvlJc w:val="left"/>
      <w:pPr>
        <w:ind w:left="595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C2FF44">
      <w:start w:val="1"/>
      <w:numFmt w:val="bullet"/>
      <w:lvlText w:val="▪"/>
      <w:lvlJc w:val="left"/>
      <w:pPr>
        <w:ind w:left="6679"/>
      </w:pPr>
      <w:rPr>
        <w:rFonts w:ascii="Maiandra GD" w:eastAsia="Maiandra GD" w:hAnsi="Maiandra GD" w:cs="Maiandra G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5E0514"/>
    <w:multiLevelType w:val="hybridMultilevel"/>
    <w:tmpl w:val="18CCB962"/>
    <w:lvl w:ilvl="0" w:tplc="83FCB9B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7A4E94">
      <w:start w:val="1"/>
      <w:numFmt w:val="bullet"/>
      <w:lvlText w:val="o"/>
      <w:lvlJc w:val="left"/>
      <w:pPr>
        <w:ind w:left="12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DEABCA">
      <w:start w:val="1"/>
      <w:numFmt w:val="bullet"/>
      <w:lvlText w:val="▪"/>
      <w:lvlJc w:val="left"/>
      <w:pPr>
        <w:ind w:left="19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FA4510">
      <w:start w:val="1"/>
      <w:numFmt w:val="bullet"/>
      <w:lvlText w:val="•"/>
      <w:lvlJc w:val="left"/>
      <w:pPr>
        <w:ind w:left="27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9C00A8">
      <w:start w:val="1"/>
      <w:numFmt w:val="bullet"/>
      <w:lvlText w:val="o"/>
      <w:lvlJc w:val="left"/>
      <w:pPr>
        <w:ind w:left="34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1CE18C">
      <w:start w:val="1"/>
      <w:numFmt w:val="bullet"/>
      <w:lvlText w:val="▪"/>
      <w:lvlJc w:val="left"/>
      <w:pPr>
        <w:ind w:left="41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BA1CFE">
      <w:start w:val="1"/>
      <w:numFmt w:val="bullet"/>
      <w:lvlText w:val="•"/>
      <w:lvlJc w:val="left"/>
      <w:pPr>
        <w:ind w:left="4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C8980A">
      <w:start w:val="1"/>
      <w:numFmt w:val="bullet"/>
      <w:lvlText w:val="o"/>
      <w:lvlJc w:val="left"/>
      <w:pPr>
        <w:ind w:left="55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2CF8BC">
      <w:start w:val="1"/>
      <w:numFmt w:val="bullet"/>
      <w:lvlText w:val="▪"/>
      <w:lvlJc w:val="left"/>
      <w:pPr>
        <w:ind w:left="63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02"/>
    <w:rsid w:val="000D0910"/>
    <w:rsid w:val="001A5D03"/>
    <w:rsid w:val="002B0088"/>
    <w:rsid w:val="00342C88"/>
    <w:rsid w:val="00456F77"/>
    <w:rsid w:val="00480C81"/>
    <w:rsid w:val="004A7604"/>
    <w:rsid w:val="005123D1"/>
    <w:rsid w:val="006940D0"/>
    <w:rsid w:val="00706B4F"/>
    <w:rsid w:val="008A0B06"/>
    <w:rsid w:val="008A7B02"/>
    <w:rsid w:val="00902C9E"/>
    <w:rsid w:val="00A14FAB"/>
    <w:rsid w:val="00A92017"/>
    <w:rsid w:val="00B94502"/>
    <w:rsid w:val="00D45552"/>
    <w:rsid w:val="00DA1E12"/>
    <w:rsid w:val="00DD768B"/>
    <w:rsid w:val="00E16DDF"/>
    <w:rsid w:val="00F17D33"/>
    <w:rsid w:val="00F6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103EF"/>
  <w15:docId w15:val="{56ED6AB6-0C57-4FB7-8662-E0A1A4431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17D3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D09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09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0910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09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0910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1210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Kizito</dc:creator>
  <cp:keywords/>
  <cp:lastModifiedBy>Maureen Agojo</cp:lastModifiedBy>
  <cp:revision>2</cp:revision>
  <dcterms:created xsi:type="dcterms:W3CDTF">2026-03-10T09:24:00Z</dcterms:created>
  <dcterms:modified xsi:type="dcterms:W3CDTF">2026-03-10T09:24:00Z</dcterms:modified>
</cp:coreProperties>
</file>