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C7CB1" w14:textId="517536DD" w:rsidR="008A7B02" w:rsidRPr="000A6DA1" w:rsidRDefault="006940D0">
      <w:pPr>
        <w:spacing w:line="240" w:lineRule="auto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4"/>
        </w:rPr>
        <w:tab/>
      </w:r>
      <w:r w:rsidRPr="000A6DA1">
        <w:rPr>
          <w:noProof/>
          <w:color w:val="auto"/>
          <w:position w:val="-16"/>
        </w:rPr>
        <w:drawing>
          <wp:inline distT="0" distB="0" distL="0" distR="0" wp14:anchorId="4A3F8E62" wp14:editId="03461F72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85C55" w14:textId="77777777" w:rsidR="008A7B02" w:rsidRPr="000A6DA1" w:rsidRDefault="006940D0">
      <w:pPr>
        <w:spacing w:after="64" w:line="240" w:lineRule="auto"/>
        <w:ind w:right="31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</w:p>
    <w:p w14:paraId="355DE645" w14:textId="6E57BB02" w:rsidR="000A6DA1" w:rsidRPr="000A6DA1" w:rsidRDefault="006940D0" w:rsidP="000A6DA1">
      <w:pPr>
        <w:spacing w:line="247" w:lineRule="auto"/>
        <w:jc w:val="center"/>
        <w:rPr>
          <w:rFonts w:ascii="Book Antiqua" w:eastAsia="Book Antiqua" w:hAnsi="Book Antiqua" w:cs="Book Antiqua"/>
          <w:b/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24"/>
        </w:rPr>
        <w:t xml:space="preserve">Annexure 1 </w:t>
      </w:r>
      <w:r w:rsidRPr="000A6DA1">
        <w:rPr>
          <w:rFonts w:ascii="Book Antiqua" w:eastAsia="Book Antiqua" w:hAnsi="Book Antiqua" w:cs="Book Antiqua"/>
          <w:b/>
          <w:color w:val="auto"/>
        </w:rPr>
        <w:t>- Checklist for items to accompany a new application for</w:t>
      </w:r>
      <w:r w:rsidR="000A6DA1" w:rsidRPr="000A6DA1">
        <w:rPr>
          <w:rFonts w:ascii="Book Antiqua" w:eastAsia="Book Antiqua" w:hAnsi="Book Antiqua" w:cs="Book Antiqua"/>
          <w:b/>
          <w:color w:val="auto"/>
        </w:rPr>
        <w:t xml:space="preserve"> a</w:t>
      </w:r>
    </w:p>
    <w:p w14:paraId="6B9AEE09" w14:textId="40D93C38" w:rsidR="008A7B02" w:rsidRPr="000A6DA1" w:rsidRDefault="00BB6266" w:rsidP="000A6DA1">
      <w:pPr>
        <w:spacing w:line="247" w:lineRule="auto"/>
        <w:jc w:val="center"/>
        <w:rPr>
          <w:color w:val="auto"/>
        </w:rPr>
      </w:pPr>
      <w:r>
        <w:rPr>
          <w:rFonts w:ascii="Book Antiqua" w:eastAsia="Book Antiqua" w:hAnsi="Book Antiqua" w:cs="Book Antiqua"/>
          <w:b/>
          <w:color w:val="auto"/>
        </w:rPr>
        <w:t xml:space="preserve">Securities  Central Depositary </w:t>
      </w:r>
      <w:r w:rsidR="00B068DD" w:rsidRPr="000A6DA1">
        <w:rPr>
          <w:rFonts w:ascii="Book Antiqua" w:eastAsia="Book Antiqua" w:hAnsi="Book Antiqua" w:cs="Book Antiqua"/>
          <w:b/>
          <w:color w:val="auto"/>
        </w:rPr>
        <w:t>Licence</w:t>
      </w:r>
    </w:p>
    <w:p w14:paraId="7EE95DAA" w14:textId="316FB3D9" w:rsidR="008A7B02" w:rsidRPr="000A6DA1" w:rsidRDefault="008A7B02">
      <w:pPr>
        <w:spacing w:after="19"/>
        <w:rPr>
          <w:color w:val="auto"/>
        </w:rPr>
      </w:pPr>
    </w:p>
    <w:tbl>
      <w:tblPr>
        <w:tblStyle w:val="TableGrid"/>
        <w:tblW w:w="9317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01"/>
        <w:gridCol w:w="3816"/>
      </w:tblGrid>
      <w:tr w:rsidR="000A6DA1" w:rsidRPr="000A6DA1" w14:paraId="01FCFCF3" w14:textId="77777777" w:rsidTr="00FC531D">
        <w:trPr>
          <w:trHeight w:val="67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59BB50F8" w14:textId="77777777" w:rsidR="008A7B02" w:rsidRPr="000A6DA1" w:rsidRDefault="006940D0">
            <w:pPr>
              <w:spacing w:after="57" w:line="240" w:lineRule="auto"/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ITEM TO BE SUBMITTED </w:t>
            </w:r>
          </w:p>
          <w:p w14:paraId="021E3102" w14:textId="77777777" w:rsidR="008A7B02" w:rsidRPr="000A6DA1" w:rsidRDefault="006940D0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5B4AD751" w14:textId="77777777" w:rsidR="008A7B02" w:rsidRPr="000A6DA1" w:rsidRDefault="006940D0">
            <w:pPr>
              <w:spacing w:after="57" w:line="240" w:lineRule="auto"/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ab/>
            </w: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Comment </w:t>
            </w:r>
          </w:p>
          <w:p w14:paraId="6133241B" w14:textId="77777777" w:rsidR="008A7B02" w:rsidRPr="000A6DA1" w:rsidRDefault="006940D0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</w:tc>
      </w:tr>
      <w:tr w:rsidR="000A6DA1" w:rsidRPr="000A6DA1" w14:paraId="00BD7801" w14:textId="77777777" w:rsidTr="00FC531D">
        <w:trPr>
          <w:trHeight w:val="827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B85167" w14:textId="0B080F09" w:rsidR="008A7B02" w:rsidRPr="00C73E60" w:rsidRDefault="006940D0" w:rsidP="00C73E60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  <w:bCs/>
                <w:color w:val="auto"/>
              </w:rPr>
            </w:pP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Completed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Application </w:t>
            </w:r>
            <w:r w:rsidR="009D1551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F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orm 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set out in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Schedule 1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of t</w:t>
            </w:r>
            <w:r w:rsidR="00C73E60"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he Securities Central Depositories Regulations, 2009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2565C1" w14:textId="4B783F18" w:rsidR="008A7B02" w:rsidRPr="000A6DA1" w:rsidRDefault="008A7B02" w:rsidP="00D96812">
            <w:pPr>
              <w:spacing w:after="63" w:line="240" w:lineRule="auto"/>
              <w:rPr>
                <w:color w:val="auto"/>
              </w:rPr>
            </w:pPr>
          </w:p>
        </w:tc>
      </w:tr>
      <w:tr w:rsidR="000A6DA1" w:rsidRPr="000A6DA1" w14:paraId="2BA741A2" w14:textId="77777777" w:rsidTr="00FC531D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351758" w14:textId="43D2F117" w:rsidR="00D96812" w:rsidRPr="000A6DA1" w:rsidRDefault="00C73E60" w:rsidP="00C73E6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T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he certificate of incorporation and certified copies of 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the memorandum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and articles of association of the applicant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whose objectives shall include the operation of a securities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central depository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CD579F" w14:textId="77777777" w:rsidR="00D96812" w:rsidRPr="000A6DA1" w:rsidRDefault="00D96812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08179CD2" w14:textId="77777777" w:rsidTr="00FC531D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FB17E80" w14:textId="77777777" w:rsidR="00D96812" w:rsidRPr="000A6DA1" w:rsidRDefault="00D96812" w:rsidP="00D9681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>A board resolution authorizing the applicant to apply for the license category applied for.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74EE0EC" w14:textId="77777777" w:rsidR="00D96812" w:rsidRPr="000A6DA1" w:rsidRDefault="00D96812" w:rsidP="00D96812">
            <w:pPr>
              <w:spacing w:after="63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0B7465BE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893D327" w14:textId="4A4C4F4E" w:rsidR="00C73E60" w:rsidRPr="00C73E60" w:rsidRDefault="00C73E60" w:rsidP="00C73E6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>A business</w:t>
            </w:r>
            <w:r w:rsidRPr="00C73E6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  <w:t xml:space="preserve"> plan including—</w:t>
            </w:r>
          </w:p>
          <w:p w14:paraId="1F9B2FF8" w14:textId="5B06E802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the depository and settlement system proposed to be adopted by the applicant;</w:t>
            </w:r>
          </w:p>
          <w:p w14:paraId="41E1C7BF" w14:textId="2DC953A8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business prospects;</w:t>
            </w:r>
          </w:p>
          <w:p w14:paraId="158100B8" w14:textId="72A06C77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risks and uncertainties facing the company;</w:t>
            </w:r>
          </w:p>
          <w:p w14:paraId="37D3241E" w14:textId="73330C42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staff and directors; </w:t>
            </w:r>
          </w:p>
          <w:p w14:paraId="30DBE6AC" w14:textId="157F1598" w:rsidR="007F17AE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key performance indicators;</w:t>
            </w:r>
          </w:p>
          <w:p w14:paraId="76E179B8" w14:textId="42F240F8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Business Continuity Plan;</w:t>
            </w:r>
          </w:p>
          <w:p w14:paraId="1EF934B7" w14:textId="2D3A8953" w:rsidR="00C73E60" w:rsidRPr="00C73E60" w:rsidRDefault="00C73E60" w:rsidP="00C73E60">
            <w:pPr>
              <w:pStyle w:val="ListParagraph"/>
              <w:numPr>
                <w:ilvl w:val="0"/>
                <w:numId w:val="5"/>
              </w:num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</w:rPr>
            </w:pP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financial projections (balance sheets, income </w:t>
            </w: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>statements, cash</w:t>
            </w:r>
            <w:r w:rsidRPr="00C73E60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flow statements);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9682586" w14:textId="77777777" w:rsidR="007F17AE" w:rsidRPr="000A6DA1" w:rsidRDefault="007F17AE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C73E60" w:rsidRPr="000A6DA1" w14:paraId="2B80E634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105030" w14:textId="60DC0D4A" w:rsidR="00C73E60" w:rsidRPr="00AF7921" w:rsidRDefault="00C73E60" w:rsidP="00C73E6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F792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AF7921">
              <w:rPr>
                <w:rFonts w:ascii="Times New Roman" w:hAnsi="Times New Roman" w:cs="Times New Roman"/>
                <w:sz w:val="24"/>
                <w:szCs w:val="24"/>
              </w:rPr>
              <w:t xml:space="preserve"> certified copy of the agreement between the systems provider and the applicant, (where applicable)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E12CCE" w14:textId="77777777" w:rsidR="00C73E60" w:rsidRPr="000A6DA1" w:rsidRDefault="00C73E60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C73E60" w:rsidRPr="000A6DA1" w14:paraId="461F8425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BA2C32" w14:textId="09F26904" w:rsidR="00C73E60" w:rsidRPr="00AF7921" w:rsidRDefault="00C73E60" w:rsidP="00C73E60">
            <w:pPr>
              <w:spacing w:after="5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92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AF7921">
              <w:rPr>
                <w:rFonts w:ascii="Times New Roman" w:hAnsi="Times New Roman" w:cs="Times New Roman"/>
                <w:sz w:val="24"/>
                <w:szCs w:val="24"/>
              </w:rPr>
              <w:t>ules made under regulation 4</w:t>
            </w:r>
            <w:r w:rsidRPr="00AF7921">
              <w:rPr>
                <w:rFonts w:ascii="Times New Roman" w:hAnsi="Times New Roman" w:cs="Times New Roman"/>
                <w:sz w:val="24"/>
                <w:szCs w:val="24"/>
              </w:rPr>
              <w:t xml:space="preserve">  of the</w:t>
            </w:r>
            <w:r w:rsidR="00AF7921" w:rsidRPr="00AF7921">
              <w:rPr>
                <w:rFonts w:ascii="Times New Roman" w:hAnsi="Times New Roman" w:cs="Times New Roman"/>
                <w:sz w:val="24"/>
                <w:szCs w:val="24"/>
              </w:rPr>
              <w:t xml:space="preserve"> Securities Central Depositories Regulations, 2009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13E17B1" w14:textId="77777777" w:rsidR="00C73E60" w:rsidRPr="000A6DA1" w:rsidRDefault="00C73E60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4ADDB4A1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3E88BD0" w14:textId="14EAC62B" w:rsidR="00D96812" w:rsidRPr="000A6DA1" w:rsidRDefault="00D96812" w:rsidP="00D96812">
            <w:pPr>
              <w:spacing w:after="103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Identification documents (National ID / passport) for Directors, senior management and </w:t>
            </w:r>
            <w:r w:rsidR="00AF7921">
              <w:rPr>
                <w:rFonts w:ascii="Book Antiqua" w:eastAsia="Book Antiqua" w:hAnsi="Book Antiqua" w:cs="Book Antiqua"/>
                <w:b/>
                <w:color w:val="auto"/>
              </w:rPr>
              <w:t>all key personnel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B489736" w14:textId="77777777" w:rsidR="00D96812" w:rsidRPr="000A6DA1" w:rsidRDefault="00D96812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324D8815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AA593C" w14:textId="2F2DFD74" w:rsidR="00D96812" w:rsidRPr="000A6DA1" w:rsidRDefault="00D96812" w:rsidP="00D9681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Complete Curriculum Vitae of Directors, Management and </w:t>
            </w:r>
            <w:r w:rsidR="00843B39" w:rsidRPr="00843B39">
              <w:rPr>
                <w:rFonts w:ascii="Book Antiqua" w:eastAsia="Book Antiqua" w:hAnsi="Book Antiqua" w:cs="Book Antiqua"/>
                <w:b/>
                <w:color w:val="auto"/>
              </w:rPr>
              <w:t>key personnel/staff  of the company</w:t>
            </w:r>
          </w:p>
          <w:p w14:paraId="52DF2835" w14:textId="47C950AA" w:rsidR="00D96812" w:rsidRPr="000A6DA1" w:rsidRDefault="00D96812" w:rsidP="00D96812">
            <w:pPr>
              <w:spacing w:after="99" w:line="283" w:lineRule="auto"/>
              <w:rPr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i/>
                <w:color w:val="auto"/>
              </w:rPr>
              <w:t xml:space="preserve">Showing telephone contacts, physical &amp; e-mail address, and </w:t>
            </w: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>at</w:t>
            </w:r>
            <w:r w:rsidRPr="000A6DA1">
              <w:rPr>
                <w:rFonts w:ascii="Book Antiqua" w:eastAsia="Book Antiqua" w:hAnsi="Book Antiqua" w:cs="Book Antiqua"/>
                <w:i/>
                <w:color w:val="auto"/>
              </w:rPr>
              <w:t xml:space="preserve"> least three referees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16587D" w14:textId="77777777" w:rsidR="00D96812" w:rsidRPr="000A6DA1" w:rsidRDefault="00D96812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02C4378D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AB4B89" w14:textId="77777777" w:rsidR="003E320E" w:rsidRPr="003E320E" w:rsidRDefault="003E320E" w:rsidP="003E320E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3E320E">
              <w:rPr>
                <w:rFonts w:ascii="Book Antiqua" w:eastAsia="Book Antiqua" w:hAnsi="Book Antiqua" w:cs="Book Antiqua"/>
                <w:b/>
                <w:color w:val="auto"/>
              </w:rPr>
              <w:t>Fit and proper forms and certificates of good conduct for the directors, management team and key personnel.</w:t>
            </w:r>
          </w:p>
          <w:p w14:paraId="25964FD4" w14:textId="2D7D77D9" w:rsidR="00D96812" w:rsidRPr="000A6DA1" w:rsidRDefault="003E320E" w:rsidP="003E320E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3E320E">
              <w:rPr>
                <w:rFonts w:ascii="Book Antiqua" w:eastAsia="Book Antiqua" w:hAnsi="Book Antiqua" w:cs="Book Antiqua"/>
                <w:b/>
                <w:color w:val="auto"/>
              </w:rPr>
              <w:lastRenderedPageBreak/>
              <w:t>(For foreign nationals residing in Uganda, submit work permits and fit and proper forms commissioned in Uganda. For non-residents, submit notarized fit and proper forms from the country of residence.)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813B14" w14:textId="77777777" w:rsidR="00D96812" w:rsidRPr="000A6DA1" w:rsidRDefault="00D96812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42E67B1D" w14:textId="77777777" w:rsidTr="00FC531D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20F7B3" w14:textId="52E30119" w:rsidR="00D96812" w:rsidRPr="000A6DA1" w:rsidRDefault="00D96812" w:rsidP="00D9681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2 Passport Photos and Identification documents for Directors, Management and </w:t>
            </w:r>
            <w:r w:rsidR="00843B39" w:rsidRPr="00843B39">
              <w:rPr>
                <w:rFonts w:ascii="Book Antiqua" w:eastAsia="Book Antiqua" w:hAnsi="Book Antiqua" w:cs="Book Antiqua"/>
                <w:b/>
                <w:color w:val="auto"/>
              </w:rPr>
              <w:t>key personnel/staff  of the company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CB6B77" w14:textId="77777777" w:rsidR="00D96812" w:rsidRPr="000A6DA1" w:rsidRDefault="00D96812" w:rsidP="00D96812">
            <w:pPr>
              <w:spacing w:after="58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12DBF7C8" w14:textId="77777777" w:rsidTr="00FC531D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E4D88BB" w14:textId="622EC64C" w:rsidR="00D96812" w:rsidRPr="000A6DA1" w:rsidRDefault="00D96812" w:rsidP="00D96812">
            <w:pPr>
              <w:spacing w:after="103" w:line="240" w:lineRule="auto"/>
              <w:rPr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Organizational structure; </w:t>
            </w:r>
          </w:p>
          <w:p w14:paraId="5F83558F" w14:textId="77777777" w:rsidR="00D96812" w:rsidRPr="000A6DA1" w:rsidRDefault="00D96812" w:rsidP="00D96812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0A6DA1">
              <w:rPr>
                <w:rFonts w:ascii="Book Antiqua" w:eastAsia="Book Antiqua" w:hAnsi="Book Antiqua" w:cs="Book Antiqua"/>
                <w:i/>
                <w:color w:val="auto"/>
              </w:rPr>
              <w:t xml:space="preserve">Showing designations and names of position occupants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7630CE" w14:textId="77777777" w:rsidR="00D96812" w:rsidRPr="000A6DA1" w:rsidRDefault="00D96812" w:rsidP="00D96812">
            <w:pPr>
              <w:spacing w:after="61" w:line="240" w:lineRule="auto"/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  <w:p w14:paraId="6D3B3137" w14:textId="77777777" w:rsidR="00D96812" w:rsidRPr="000A6DA1" w:rsidRDefault="00D96812" w:rsidP="00D96812">
            <w:pPr>
              <w:rPr>
                <w:color w:val="auto"/>
              </w:rPr>
            </w:pPr>
            <w:r w:rsidRPr="000A6DA1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</w:p>
        </w:tc>
      </w:tr>
      <w:tr w:rsidR="000A6DA1" w:rsidRPr="000A6DA1" w14:paraId="61E9D322" w14:textId="77777777" w:rsidTr="00FC531D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23FAC85" w14:textId="7CE74CEA" w:rsidR="00FD7871" w:rsidRPr="000A6DA1" w:rsidRDefault="00FD7871" w:rsidP="00D9681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>Certificates of good conduct from the police for the directors</w:t>
            </w:r>
            <w:r w:rsid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, senior management and </w:t>
            </w:r>
            <w:r w:rsidR="00FC531D" w:rsidRPr="00FC531D">
              <w:rPr>
                <w:rFonts w:ascii="Book Antiqua" w:eastAsia="Book Antiqua" w:hAnsi="Book Antiqua" w:cs="Book Antiqua"/>
                <w:b/>
                <w:color w:val="auto"/>
              </w:rPr>
              <w:t>key personnel/staff  of the company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CA60A2" w14:textId="77777777" w:rsidR="00FD7871" w:rsidRPr="000A6DA1" w:rsidRDefault="00FD7871" w:rsidP="00D96812">
            <w:pPr>
              <w:spacing w:after="61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72401BF1" w14:textId="77777777" w:rsidTr="00FC531D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E935C8" w14:textId="4FEE7522" w:rsidR="00FD7871" w:rsidRPr="000A6DA1" w:rsidRDefault="00FD7871" w:rsidP="00D9681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payment of </w:t>
            </w:r>
            <w:r w:rsidR="002C3AEB"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applicable </w:t>
            </w: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>fees</w:t>
            </w:r>
          </w:p>
          <w:p w14:paraId="73AD7F98" w14:textId="13294D98" w:rsidR="00FD7871" w:rsidRPr="000A6DA1" w:rsidRDefault="00FD7871" w:rsidP="000A6DA1">
            <w:pPr>
              <w:spacing w:after="103" w:line="240" w:lineRule="auto"/>
              <w:ind w:left="396"/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</w:pPr>
            <w:r w:rsidRPr="000A6DA1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Licence application fees of Ugx </w:t>
            </w:r>
            <w:r w:rsidR="00AF7921" w:rsidRPr="00AF7921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UGX 3,000,000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04EE8A" w14:textId="77777777" w:rsidR="00FD7871" w:rsidRPr="000A6DA1" w:rsidRDefault="00FD7871" w:rsidP="00D96812">
            <w:pPr>
              <w:spacing w:after="61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0A6DA1" w:rsidRPr="000A6DA1" w14:paraId="5705B067" w14:textId="77777777" w:rsidTr="00FC531D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75F5E2" w14:textId="2C2A58A4" w:rsidR="00FD7871" w:rsidRPr="000A6DA1" w:rsidRDefault="00FD7871" w:rsidP="00D9681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>Current bank statement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66B39F" w14:textId="77777777" w:rsidR="00FD7871" w:rsidRPr="000A6DA1" w:rsidRDefault="00FD7871" w:rsidP="00D96812">
            <w:pPr>
              <w:spacing w:after="61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7F17AE" w:rsidRPr="000A6DA1" w14:paraId="35DC9F23" w14:textId="77777777" w:rsidTr="00FC531D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D87BFF" w14:textId="234E2DA0" w:rsidR="007F17AE" w:rsidRPr="000A6DA1" w:rsidRDefault="00FD7871" w:rsidP="00D9681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a TIN Number </w:t>
            </w:r>
            <w:r w:rsidR="00B626C7" w:rsidRPr="000A6DA1">
              <w:rPr>
                <w:rFonts w:ascii="Book Antiqua" w:eastAsia="Book Antiqua" w:hAnsi="Book Antiqua" w:cs="Book Antiqua"/>
                <w:b/>
                <w:color w:val="auto"/>
              </w:rPr>
              <w:t xml:space="preserve">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A19ABB2" w14:textId="77777777" w:rsidR="007F17AE" w:rsidRPr="000A6DA1" w:rsidRDefault="007F17AE" w:rsidP="00D96812">
            <w:pPr>
              <w:spacing w:after="61" w:line="240" w:lineRule="auto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</w:tbl>
    <w:p w14:paraId="4E4B75D8" w14:textId="685FD60B" w:rsidR="008A7B02" w:rsidRPr="000A6DA1" w:rsidRDefault="008A7B02">
      <w:pPr>
        <w:spacing w:after="24" w:line="240" w:lineRule="auto"/>
        <w:rPr>
          <w:color w:val="auto"/>
        </w:rPr>
      </w:pPr>
    </w:p>
    <w:p w14:paraId="3FF4C080" w14:textId="77777777" w:rsidR="008A7B02" w:rsidRPr="000A6DA1" w:rsidRDefault="006940D0">
      <w:pPr>
        <w:spacing w:after="37" w:line="240" w:lineRule="auto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</w:p>
    <w:p w14:paraId="2B89D0F5" w14:textId="2B9F9D90" w:rsidR="008A7B02" w:rsidRPr="000A6DA1" w:rsidRDefault="006940D0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>Completed by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="00C73E60" w:rsidRPr="000A6DA1">
        <w:rPr>
          <w:rFonts w:ascii="Times New Roman" w:eastAsia="Times New Roman" w:hAnsi="Times New Roman" w:cs="Times New Roman"/>
          <w:color w:val="auto"/>
          <w:sz w:val="20"/>
        </w:rPr>
        <w:tab/>
      </w:r>
      <w:r w:rsidR="00C73E60" w:rsidRPr="000A6DA1">
        <w:rPr>
          <w:rFonts w:ascii="Book Antiqua" w:eastAsia="Book Antiqua" w:hAnsi="Book Antiqua" w:cs="Book Antiqua"/>
          <w:b/>
          <w:color w:val="auto"/>
          <w:sz w:val="18"/>
        </w:rPr>
        <w:t>…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>…………………………………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ab/>
      </w:r>
      <w:r w:rsidR="00C73E60" w:rsidRPr="000A6DA1">
        <w:rPr>
          <w:rFonts w:ascii="Book Antiqua" w:eastAsia="Book Antiqua" w:hAnsi="Book Antiqua" w:cs="Book Antiqua"/>
          <w:b/>
          <w:color w:val="auto"/>
          <w:sz w:val="18"/>
        </w:rPr>
        <w:t>Date…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……………………………. </w:t>
      </w:r>
    </w:p>
    <w:p w14:paraId="61221467" w14:textId="77777777" w:rsidR="008A7B02" w:rsidRPr="000A6DA1" w:rsidRDefault="006940D0">
      <w:pPr>
        <w:spacing w:after="26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7375A59B" w14:textId="77777777" w:rsidR="008A7B02" w:rsidRPr="000A6DA1" w:rsidRDefault="006940D0">
      <w:pPr>
        <w:spacing w:after="29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035F249F" w14:textId="79987216" w:rsidR="008A7B02" w:rsidRPr="000A6DA1" w:rsidRDefault="00D96812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>Signature:</w:t>
      </w:r>
      <w:r w:rsidR="006940D0"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……………………………………. </w:t>
      </w:r>
    </w:p>
    <w:p w14:paraId="740C9E3B" w14:textId="77777777" w:rsidR="008A7B02" w:rsidRPr="000A6DA1" w:rsidRDefault="006940D0">
      <w:pPr>
        <w:spacing w:after="72" w:line="240" w:lineRule="auto"/>
        <w:rPr>
          <w:color w:val="auto"/>
        </w:rPr>
      </w:pP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ab/>
        <w:t xml:space="preserve"> </w:t>
      </w:r>
    </w:p>
    <w:p w14:paraId="231F3FA9" w14:textId="77777777" w:rsidR="008A7B02" w:rsidRPr="000A6DA1" w:rsidRDefault="006940D0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>On behalf of the applicant;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ab/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ab/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</w:p>
    <w:p w14:paraId="00DA048D" w14:textId="77777777" w:rsidR="008A7B02" w:rsidRPr="000A6DA1" w:rsidRDefault="006940D0">
      <w:pPr>
        <w:spacing w:after="27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ab/>
        <w:t xml:space="preserve"> </w:t>
      </w:r>
    </w:p>
    <w:p w14:paraId="46ED33A5" w14:textId="77777777" w:rsidR="008A7B02" w:rsidRPr="000A6DA1" w:rsidRDefault="006940D0">
      <w:pPr>
        <w:spacing w:after="27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ab/>
        <w:t xml:space="preserve"> </w:t>
      </w:r>
    </w:p>
    <w:p w14:paraId="14E3110B" w14:textId="20288C31" w:rsidR="008A7B02" w:rsidRPr="000A6DA1" w:rsidRDefault="006940D0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>Submitted by:……………………………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Pr="000A6DA1">
        <w:rPr>
          <w:rFonts w:ascii="Times New Roman" w:eastAsia="Times New Roman" w:hAnsi="Times New Roman" w:cs="Times New Roman"/>
          <w:color w:val="auto"/>
          <w:sz w:val="20"/>
        </w:rPr>
        <w:tab/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ab/>
      </w:r>
      <w:r w:rsidR="00D96812" w:rsidRPr="000A6DA1">
        <w:rPr>
          <w:rFonts w:ascii="Book Antiqua" w:eastAsia="Book Antiqua" w:hAnsi="Book Antiqua" w:cs="Book Antiqua"/>
          <w:b/>
          <w:color w:val="auto"/>
          <w:sz w:val="18"/>
        </w:rPr>
        <w:t>Date:</w:t>
      </w: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………………………… </w:t>
      </w:r>
    </w:p>
    <w:p w14:paraId="6611989A" w14:textId="77777777" w:rsidR="008A7B02" w:rsidRPr="000A6DA1" w:rsidRDefault="006940D0">
      <w:pPr>
        <w:spacing w:after="28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4C184255" w14:textId="77777777" w:rsidR="008A7B02" w:rsidRPr="000A6DA1" w:rsidRDefault="006940D0">
      <w:pPr>
        <w:spacing w:after="26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59B5906B" w14:textId="0E923C33" w:rsidR="008A7B02" w:rsidRPr="000A6DA1" w:rsidRDefault="00D96812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>Signature:</w:t>
      </w:r>
      <w:r w:rsidR="006940D0" w:rsidRPr="000A6DA1">
        <w:rPr>
          <w:rFonts w:ascii="Book Antiqua" w:eastAsia="Book Antiqua" w:hAnsi="Book Antiqua" w:cs="Book Antiqua"/>
          <w:b/>
          <w:color w:val="auto"/>
          <w:sz w:val="18"/>
        </w:rPr>
        <w:t>………………………………</w:t>
      </w:r>
      <w:r w:rsidR="006940D0" w:rsidRPr="000A6DA1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  <w:r w:rsidR="006940D0" w:rsidRPr="000A6DA1">
        <w:rPr>
          <w:rFonts w:ascii="Times New Roman" w:eastAsia="Times New Roman" w:hAnsi="Times New Roman" w:cs="Times New Roman"/>
          <w:color w:val="auto"/>
          <w:sz w:val="20"/>
        </w:rPr>
        <w:tab/>
      </w:r>
      <w:r w:rsidR="006940D0"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25723509" w14:textId="77777777" w:rsidR="008A7B02" w:rsidRPr="000A6DA1" w:rsidRDefault="006940D0">
      <w:pPr>
        <w:spacing w:after="28" w:line="240" w:lineRule="auto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 </w:t>
      </w:r>
    </w:p>
    <w:p w14:paraId="29695DC8" w14:textId="77777777" w:rsidR="008A7B02" w:rsidRPr="000A6DA1" w:rsidRDefault="006940D0">
      <w:pPr>
        <w:spacing w:after="58" w:line="240" w:lineRule="auto"/>
        <w:ind w:left="-5" w:right="-15" w:hanging="10"/>
        <w:rPr>
          <w:color w:val="auto"/>
        </w:rPr>
      </w:pPr>
      <w:r w:rsidRPr="000A6DA1">
        <w:rPr>
          <w:rFonts w:ascii="Book Antiqua" w:eastAsia="Book Antiqua" w:hAnsi="Book Antiqua" w:cs="Book Antiqua"/>
          <w:b/>
          <w:color w:val="auto"/>
          <w:sz w:val="18"/>
        </w:rPr>
        <w:t xml:space="preserve">Note: This Checklist should be filed on the License application file. </w:t>
      </w:r>
    </w:p>
    <w:sectPr w:rsidR="008A7B02" w:rsidRPr="000A6DA1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B9D7" w14:textId="77777777" w:rsidR="00005A11" w:rsidRDefault="00005A11">
      <w:pPr>
        <w:spacing w:line="240" w:lineRule="auto"/>
      </w:pPr>
      <w:r>
        <w:separator/>
      </w:r>
    </w:p>
  </w:endnote>
  <w:endnote w:type="continuationSeparator" w:id="0">
    <w:p w14:paraId="37D8BB92" w14:textId="77777777" w:rsidR="00005A11" w:rsidRDefault="00005A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2E4A3" w14:textId="77777777" w:rsidR="00005A11" w:rsidRDefault="00005A11">
      <w:pPr>
        <w:spacing w:line="240" w:lineRule="auto"/>
      </w:pPr>
      <w:r>
        <w:separator/>
      </w:r>
    </w:p>
  </w:footnote>
  <w:footnote w:type="continuationSeparator" w:id="0">
    <w:p w14:paraId="2897DDF9" w14:textId="77777777" w:rsidR="00005A11" w:rsidRDefault="00005A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E011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88540A9" wp14:editId="2B0E865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AB034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7445D4B" wp14:editId="44BBEE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B78A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8AA057A" wp14:editId="2DA115B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6C8A35F5"/>
    <w:multiLevelType w:val="hybridMultilevel"/>
    <w:tmpl w:val="6632152E"/>
    <w:lvl w:ilvl="0" w:tplc="E3106892">
      <w:start w:val="1"/>
      <w:numFmt w:val="lowerRoman"/>
      <w:lvlText w:val="(%1)"/>
      <w:lvlJc w:val="left"/>
      <w:pPr>
        <w:ind w:left="765" w:hanging="72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40DEE"/>
    <w:multiLevelType w:val="hybridMultilevel"/>
    <w:tmpl w:val="DD823CEA"/>
    <w:lvl w:ilvl="0" w:tplc="AB64B4A6">
      <w:start w:val="1"/>
      <w:numFmt w:val="lowerRoman"/>
      <w:lvlText w:val="(%1)"/>
      <w:lvlJc w:val="left"/>
      <w:pPr>
        <w:ind w:left="765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25" w:hanging="360"/>
      </w:pPr>
    </w:lvl>
    <w:lvl w:ilvl="2" w:tplc="2000001B" w:tentative="1">
      <w:start w:val="1"/>
      <w:numFmt w:val="lowerRoman"/>
      <w:lvlText w:val="%3."/>
      <w:lvlJc w:val="right"/>
      <w:pPr>
        <w:ind w:left="1845" w:hanging="180"/>
      </w:pPr>
    </w:lvl>
    <w:lvl w:ilvl="3" w:tplc="2000000F" w:tentative="1">
      <w:start w:val="1"/>
      <w:numFmt w:val="decimal"/>
      <w:lvlText w:val="%4."/>
      <w:lvlJc w:val="left"/>
      <w:pPr>
        <w:ind w:left="2565" w:hanging="360"/>
      </w:pPr>
    </w:lvl>
    <w:lvl w:ilvl="4" w:tplc="20000019" w:tentative="1">
      <w:start w:val="1"/>
      <w:numFmt w:val="lowerLetter"/>
      <w:lvlText w:val="%5."/>
      <w:lvlJc w:val="left"/>
      <w:pPr>
        <w:ind w:left="3285" w:hanging="360"/>
      </w:pPr>
    </w:lvl>
    <w:lvl w:ilvl="5" w:tplc="2000001B" w:tentative="1">
      <w:start w:val="1"/>
      <w:numFmt w:val="lowerRoman"/>
      <w:lvlText w:val="%6."/>
      <w:lvlJc w:val="right"/>
      <w:pPr>
        <w:ind w:left="4005" w:hanging="180"/>
      </w:pPr>
    </w:lvl>
    <w:lvl w:ilvl="6" w:tplc="2000000F" w:tentative="1">
      <w:start w:val="1"/>
      <w:numFmt w:val="decimal"/>
      <w:lvlText w:val="%7."/>
      <w:lvlJc w:val="left"/>
      <w:pPr>
        <w:ind w:left="4725" w:hanging="360"/>
      </w:pPr>
    </w:lvl>
    <w:lvl w:ilvl="7" w:tplc="20000019" w:tentative="1">
      <w:start w:val="1"/>
      <w:numFmt w:val="lowerLetter"/>
      <w:lvlText w:val="%8."/>
      <w:lvlJc w:val="left"/>
      <w:pPr>
        <w:ind w:left="5445" w:hanging="360"/>
      </w:pPr>
    </w:lvl>
    <w:lvl w:ilvl="8" w:tplc="200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7FDA26D4"/>
    <w:multiLevelType w:val="hybridMultilevel"/>
    <w:tmpl w:val="53E8781E"/>
    <w:lvl w:ilvl="0" w:tplc="52062706">
      <w:numFmt w:val="bullet"/>
      <w:lvlText w:val="-"/>
      <w:lvlJc w:val="left"/>
      <w:pPr>
        <w:ind w:left="720" w:hanging="360"/>
      </w:pPr>
      <w:rPr>
        <w:rFonts w:ascii="Book Antiqua" w:eastAsia="Book Antiqua" w:hAnsi="Book Antiqua" w:cs="Book Antiqua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02"/>
    <w:rsid w:val="00005A11"/>
    <w:rsid w:val="000802AA"/>
    <w:rsid w:val="000A6DA1"/>
    <w:rsid w:val="000E6304"/>
    <w:rsid w:val="000F3A0A"/>
    <w:rsid w:val="001B3333"/>
    <w:rsid w:val="002070B1"/>
    <w:rsid w:val="002C3AEB"/>
    <w:rsid w:val="003E320E"/>
    <w:rsid w:val="006940D0"/>
    <w:rsid w:val="006D26A8"/>
    <w:rsid w:val="006E7A51"/>
    <w:rsid w:val="00790057"/>
    <w:rsid w:val="007F17AE"/>
    <w:rsid w:val="00843B39"/>
    <w:rsid w:val="0088359D"/>
    <w:rsid w:val="008A7B02"/>
    <w:rsid w:val="008F68C7"/>
    <w:rsid w:val="0090630D"/>
    <w:rsid w:val="009D1551"/>
    <w:rsid w:val="00A303B0"/>
    <w:rsid w:val="00A849EB"/>
    <w:rsid w:val="00AF7921"/>
    <w:rsid w:val="00B068DD"/>
    <w:rsid w:val="00B626C7"/>
    <w:rsid w:val="00BB6266"/>
    <w:rsid w:val="00BE02B5"/>
    <w:rsid w:val="00C73E60"/>
    <w:rsid w:val="00CA463D"/>
    <w:rsid w:val="00D128EE"/>
    <w:rsid w:val="00D21237"/>
    <w:rsid w:val="00D96812"/>
    <w:rsid w:val="00E06069"/>
    <w:rsid w:val="00E77E18"/>
    <w:rsid w:val="00EA55AB"/>
    <w:rsid w:val="00EB7C8F"/>
    <w:rsid w:val="00F9100C"/>
    <w:rsid w:val="00FC531D"/>
    <w:rsid w:val="00F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DBD1C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06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29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1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2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7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8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Gloria B. Kisakye</cp:lastModifiedBy>
  <cp:revision>20</cp:revision>
  <cp:lastPrinted>2025-09-08T12:44:00Z</cp:lastPrinted>
  <dcterms:created xsi:type="dcterms:W3CDTF">2025-09-08T12:28:00Z</dcterms:created>
  <dcterms:modified xsi:type="dcterms:W3CDTF">2025-09-08T12:45:00Z</dcterms:modified>
</cp:coreProperties>
</file>