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C02378" w14:textId="77777777" w:rsidR="008408F9" w:rsidRPr="003045E4" w:rsidRDefault="008408F9">
      <w:pPr>
        <w:spacing w:after="100" w:line="248" w:lineRule="auto"/>
        <w:rPr>
          <w:rFonts w:ascii="Book Antiqua" w:eastAsia="Book Antiqua" w:hAnsi="Book Antiqua" w:cs="Book Antiqua"/>
          <w:bCs/>
        </w:rPr>
      </w:pPr>
    </w:p>
    <w:p w14:paraId="4E9E4245" w14:textId="6AB19030" w:rsidR="003045E4" w:rsidRPr="003045E4" w:rsidRDefault="00CD7EA3" w:rsidP="003045E4">
      <w:pPr>
        <w:spacing w:after="100" w:line="248" w:lineRule="auto"/>
        <w:jc w:val="center"/>
        <w:rPr>
          <w:rFonts w:ascii="Book Antiqua" w:eastAsia="Book Antiqua" w:hAnsi="Book Antiqua" w:cs="Book Antiqua"/>
          <w:b/>
        </w:rPr>
      </w:pPr>
      <w:r w:rsidRPr="003045E4">
        <w:rPr>
          <w:rFonts w:ascii="Book Antiqua" w:eastAsia="Book Antiqua" w:hAnsi="Book Antiqua" w:cs="Book Antiqua"/>
          <w:b/>
        </w:rPr>
        <w:t>C</w:t>
      </w:r>
      <w:r w:rsidR="00B61D15" w:rsidRPr="003045E4">
        <w:rPr>
          <w:rFonts w:ascii="Book Antiqua" w:eastAsia="Book Antiqua" w:hAnsi="Book Antiqua" w:cs="Book Antiqua"/>
          <w:b/>
        </w:rPr>
        <w:t xml:space="preserve">hecklist for items to accompany a new application for </w:t>
      </w:r>
      <w:r w:rsidRPr="003045E4">
        <w:rPr>
          <w:rFonts w:ascii="Book Antiqua" w:eastAsia="Book Antiqua" w:hAnsi="Book Antiqua" w:cs="Book Antiqua"/>
          <w:b/>
        </w:rPr>
        <w:t>the approval of a</w:t>
      </w:r>
    </w:p>
    <w:p w14:paraId="30665332" w14:textId="6B8865AD" w:rsidR="00885611" w:rsidRPr="003045E4" w:rsidRDefault="003045E4" w:rsidP="003045E4">
      <w:pPr>
        <w:spacing w:after="100" w:line="248" w:lineRule="auto"/>
        <w:jc w:val="center"/>
        <w:rPr>
          <w:rFonts w:ascii="Book Antiqua" w:hAnsi="Book Antiqua"/>
          <w:b/>
        </w:rPr>
      </w:pPr>
      <w:r w:rsidRPr="003045E4">
        <w:rPr>
          <w:rFonts w:ascii="Book Antiqua" w:eastAsia="Book Antiqua" w:hAnsi="Book Antiqua" w:cs="Book Antiqua"/>
          <w:b/>
        </w:rPr>
        <w:t>P</w:t>
      </w:r>
      <w:r w:rsidR="00CD7EA3" w:rsidRPr="003045E4">
        <w:rPr>
          <w:rFonts w:ascii="Book Antiqua" w:eastAsia="Book Antiqua" w:hAnsi="Book Antiqua" w:cs="Book Antiqua"/>
          <w:b/>
        </w:rPr>
        <w:t xml:space="preserve">rivate </w:t>
      </w:r>
      <w:r w:rsidRPr="003045E4">
        <w:rPr>
          <w:rFonts w:ascii="Book Antiqua" w:eastAsia="Book Antiqua" w:hAnsi="Book Antiqua" w:cs="Book Antiqua"/>
          <w:b/>
        </w:rPr>
        <w:t>E</w:t>
      </w:r>
      <w:r w:rsidR="00CD7EA3" w:rsidRPr="003045E4">
        <w:rPr>
          <w:rFonts w:ascii="Book Antiqua" w:eastAsia="Book Antiqua" w:hAnsi="Book Antiqua" w:cs="Book Antiqua"/>
          <w:b/>
        </w:rPr>
        <w:t xml:space="preserve">quity or </w:t>
      </w:r>
      <w:r w:rsidRPr="003045E4">
        <w:rPr>
          <w:rFonts w:ascii="Book Antiqua" w:eastAsia="Book Antiqua" w:hAnsi="Book Antiqua" w:cs="Book Antiqua"/>
          <w:b/>
        </w:rPr>
        <w:t>V</w:t>
      </w:r>
      <w:r w:rsidR="00CD7EA3" w:rsidRPr="003045E4">
        <w:rPr>
          <w:rFonts w:ascii="Book Antiqua" w:eastAsia="Book Antiqua" w:hAnsi="Book Antiqua" w:cs="Book Antiqua"/>
          <w:b/>
        </w:rPr>
        <w:t xml:space="preserve">enture </w:t>
      </w:r>
      <w:r w:rsidRPr="003045E4">
        <w:rPr>
          <w:rFonts w:ascii="Book Antiqua" w:eastAsia="Book Antiqua" w:hAnsi="Book Antiqua" w:cs="Book Antiqua"/>
          <w:b/>
        </w:rPr>
        <w:t>C</w:t>
      </w:r>
      <w:r w:rsidR="00CD7EA3" w:rsidRPr="003045E4">
        <w:rPr>
          <w:rFonts w:ascii="Book Antiqua" w:eastAsia="Book Antiqua" w:hAnsi="Book Antiqua" w:cs="Book Antiqua"/>
          <w:b/>
        </w:rPr>
        <w:t xml:space="preserve">apital </w:t>
      </w:r>
      <w:r w:rsidRPr="003045E4">
        <w:rPr>
          <w:rFonts w:ascii="Book Antiqua" w:eastAsia="Book Antiqua" w:hAnsi="Book Antiqua" w:cs="Book Antiqua"/>
          <w:b/>
        </w:rPr>
        <w:t>F</w:t>
      </w:r>
      <w:r w:rsidR="00CD7EA3" w:rsidRPr="003045E4">
        <w:rPr>
          <w:rFonts w:ascii="Book Antiqua" w:eastAsia="Book Antiqua" w:hAnsi="Book Antiqua" w:cs="Book Antiqua"/>
          <w:b/>
        </w:rPr>
        <w:t>und</w:t>
      </w:r>
    </w:p>
    <w:tbl>
      <w:tblPr>
        <w:tblStyle w:val="TableGrid"/>
        <w:tblW w:w="10065" w:type="dxa"/>
        <w:tblInd w:w="-289" w:type="dxa"/>
        <w:tblCellMar>
          <w:top w:w="51" w:type="dxa"/>
          <w:left w:w="107" w:type="dxa"/>
          <w:right w:w="53" w:type="dxa"/>
        </w:tblCellMar>
        <w:tblLook w:val="04A0" w:firstRow="1" w:lastRow="0" w:firstColumn="1" w:lastColumn="0" w:noHBand="0" w:noVBand="1"/>
      </w:tblPr>
      <w:tblGrid>
        <w:gridCol w:w="5246"/>
        <w:gridCol w:w="4819"/>
      </w:tblGrid>
      <w:tr w:rsidR="00885611" w:rsidRPr="003045E4" w14:paraId="10F59169" w14:textId="77777777" w:rsidTr="003045E4">
        <w:trPr>
          <w:trHeight w:val="39"/>
        </w:trPr>
        <w:tc>
          <w:tcPr>
            <w:tcW w:w="5246" w:type="dxa"/>
            <w:tcBorders>
              <w:top w:val="single" w:sz="4" w:space="0" w:color="000000"/>
              <w:left w:val="single" w:sz="4" w:space="0" w:color="000000"/>
              <w:bottom w:val="single" w:sz="4" w:space="0" w:color="000000"/>
              <w:right w:val="single" w:sz="4" w:space="0" w:color="000000"/>
            </w:tcBorders>
            <w:shd w:val="clear" w:color="auto" w:fill="E0E0E0"/>
            <w:vAlign w:val="bottom"/>
          </w:tcPr>
          <w:p w14:paraId="6F44795A" w14:textId="3DEFB6FD" w:rsidR="00885611" w:rsidRPr="003045E4" w:rsidRDefault="00B61D15" w:rsidP="007D29A6">
            <w:pPr>
              <w:spacing w:after="103" w:line="240" w:lineRule="auto"/>
              <w:rPr>
                <w:rFonts w:ascii="Book Antiqua" w:hAnsi="Book Antiqua"/>
                <w:b/>
              </w:rPr>
            </w:pPr>
            <w:r w:rsidRPr="003045E4">
              <w:rPr>
                <w:rFonts w:ascii="Book Antiqua" w:eastAsia="Book Antiqua" w:hAnsi="Book Antiqua" w:cs="Book Antiqua"/>
                <w:b/>
              </w:rPr>
              <w:t xml:space="preserve">ITEM TO BE SUBMITTED </w:t>
            </w:r>
          </w:p>
        </w:tc>
        <w:tc>
          <w:tcPr>
            <w:tcW w:w="4819" w:type="dxa"/>
            <w:tcBorders>
              <w:top w:val="single" w:sz="4" w:space="0" w:color="000000"/>
              <w:left w:val="single" w:sz="4" w:space="0" w:color="000000"/>
              <w:bottom w:val="single" w:sz="4" w:space="0" w:color="000000"/>
              <w:right w:val="single" w:sz="4" w:space="0" w:color="000000"/>
            </w:tcBorders>
            <w:shd w:val="clear" w:color="auto" w:fill="E0E0E0"/>
          </w:tcPr>
          <w:p w14:paraId="30F0623D" w14:textId="77777777" w:rsidR="00885611" w:rsidRPr="003045E4" w:rsidRDefault="00B61D15">
            <w:pPr>
              <w:jc w:val="center"/>
              <w:rPr>
                <w:rFonts w:ascii="Book Antiqua" w:hAnsi="Book Antiqua"/>
                <w:b/>
              </w:rPr>
            </w:pPr>
            <w:r w:rsidRPr="003045E4">
              <w:rPr>
                <w:rFonts w:ascii="Book Antiqua" w:eastAsia="Book Antiqua" w:hAnsi="Book Antiqua" w:cs="Book Antiqua"/>
                <w:b/>
              </w:rPr>
              <w:t xml:space="preserve">Comment </w:t>
            </w:r>
          </w:p>
        </w:tc>
      </w:tr>
      <w:tr w:rsidR="008408F9" w:rsidRPr="003045E4" w14:paraId="1879B941" w14:textId="77777777" w:rsidTr="003045E4">
        <w:trPr>
          <w:trHeight w:val="377"/>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70F4522C" w14:textId="46FD9E30"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Duly filled application </w:t>
            </w:r>
            <w:r w:rsidR="00CD7EA3" w:rsidRPr="003045E4">
              <w:rPr>
                <w:rFonts w:ascii="Book Antiqua" w:eastAsia="Book Antiqua" w:hAnsi="Book Antiqua" w:cs="Book Antiqua"/>
                <w:b/>
              </w:rPr>
              <w:t>F</w:t>
            </w:r>
            <w:r w:rsidRPr="003045E4">
              <w:rPr>
                <w:rFonts w:ascii="Book Antiqua" w:eastAsia="Book Antiqua" w:hAnsi="Book Antiqua" w:cs="Book Antiqua"/>
                <w:b/>
              </w:rPr>
              <w:t>orm</w:t>
            </w:r>
            <w:r w:rsidR="00CD7EA3" w:rsidRPr="003045E4">
              <w:rPr>
                <w:rFonts w:ascii="Book Antiqua" w:eastAsia="Book Antiqua" w:hAnsi="Book Antiqua" w:cs="Book Antiqua"/>
                <w:b/>
              </w:rPr>
              <w:t xml:space="preserve"> 5 (</w:t>
            </w:r>
            <w:r w:rsidR="00CD7EA3" w:rsidRPr="003045E4">
              <w:rPr>
                <w:rFonts w:ascii="Book Antiqua" w:eastAsia="Book Antiqua" w:hAnsi="Book Antiqua" w:cs="Book Antiqua"/>
                <w:b/>
                <w:i/>
                <w:iCs/>
              </w:rPr>
              <w:t xml:space="preserve">as per </w:t>
            </w:r>
            <w:proofErr w:type="spellStart"/>
            <w:r w:rsidR="00CD7EA3" w:rsidRPr="003045E4">
              <w:rPr>
                <w:rFonts w:ascii="Book Antiqua" w:eastAsia="Book Antiqua" w:hAnsi="Book Antiqua" w:cs="Book Antiqua"/>
                <w:b/>
                <w:i/>
                <w:iCs/>
              </w:rPr>
              <w:t>Reg</w:t>
            </w:r>
            <w:proofErr w:type="spellEnd"/>
            <w:r w:rsidR="00CD7EA3" w:rsidRPr="003045E4">
              <w:rPr>
                <w:rFonts w:ascii="Book Antiqua" w:eastAsia="Book Antiqua" w:hAnsi="Book Antiqua" w:cs="Book Antiqua"/>
                <w:b/>
                <w:i/>
                <w:iCs/>
              </w:rPr>
              <w:t xml:space="preserve"> 30(2)</w:t>
            </w:r>
            <w:r w:rsidR="00CD7EA3" w:rsidRPr="003045E4">
              <w:rPr>
                <w:rFonts w:ascii="Book Antiqua" w:eastAsia="Book Antiqua" w:hAnsi="Book Antiqua" w:cs="Book Antiqua"/>
                <w:b/>
              </w:rPr>
              <w:t xml:space="preserve">) or Form 6 </w:t>
            </w:r>
            <w:r w:rsidR="00CD7EA3" w:rsidRPr="003045E4">
              <w:rPr>
                <w:rFonts w:ascii="Book Antiqua" w:eastAsia="Book Antiqua" w:hAnsi="Book Antiqua" w:cs="Book Antiqua"/>
                <w:b/>
                <w:i/>
                <w:iCs/>
              </w:rPr>
              <w:t xml:space="preserve">(as per </w:t>
            </w:r>
            <w:proofErr w:type="spellStart"/>
            <w:r w:rsidR="00CD7EA3" w:rsidRPr="003045E4">
              <w:rPr>
                <w:rFonts w:ascii="Book Antiqua" w:eastAsia="Book Antiqua" w:hAnsi="Book Antiqua" w:cs="Book Antiqua"/>
                <w:b/>
                <w:i/>
                <w:iCs/>
              </w:rPr>
              <w:t>Reg</w:t>
            </w:r>
            <w:proofErr w:type="spellEnd"/>
            <w:r w:rsidR="00CD7EA3" w:rsidRPr="003045E4">
              <w:rPr>
                <w:rFonts w:ascii="Book Antiqua" w:eastAsia="Book Antiqua" w:hAnsi="Book Antiqua" w:cs="Book Antiqua"/>
                <w:b/>
                <w:i/>
                <w:iCs/>
              </w:rPr>
              <w:t xml:space="preserve"> 30(4)</w:t>
            </w:r>
            <w:r w:rsidR="00CD7EA3" w:rsidRPr="003045E4">
              <w:rPr>
                <w:rFonts w:ascii="Book Antiqua" w:eastAsia="Book Antiqua" w:hAnsi="Book Antiqua" w:cs="Book Antiqua"/>
                <w:b/>
              </w:rPr>
              <w: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68016482" w14:textId="77777777" w:rsidR="008408F9" w:rsidRPr="003045E4" w:rsidRDefault="008408F9">
            <w:pPr>
              <w:jc w:val="center"/>
              <w:rPr>
                <w:rFonts w:ascii="Book Antiqua" w:eastAsia="Book Antiqua" w:hAnsi="Book Antiqua" w:cs="Book Antiqua"/>
                <w:bCs/>
              </w:rPr>
            </w:pPr>
          </w:p>
        </w:tc>
      </w:tr>
      <w:tr w:rsidR="00CD7EA3" w:rsidRPr="003045E4" w14:paraId="5CFD8F69" w14:textId="77777777" w:rsidTr="003045E4">
        <w:trPr>
          <w:trHeight w:val="377"/>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764DEAF5" w14:textId="179347C9"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Certified cop</w:t>
            </w:r>
            <w:r w:rsidR="00AC5149">
              <w:rPr>
                <w:rFonts w:ascii="Book Antiqua" w:eastAsia="Book Antiqua" w:hAnsi="Book Antiqua" w:cs="Book Antiqua"/>
                <w:b/>
              </w:rPr>
              <w:t>ies of</w:t>
            </w:r>
            <w:r w:rsidRPr="003045E4">
              <w:rPr>
                <w:rFonts w:ascii="Book Antiqua" w:eastAsia="Book Antiqua" w:hAnsi="Book Antiqua" w:cs="Book Antiqua"/>
                <w:b/>
              </w:rPr>
              <w:t xml:space="preserve"> </w:t>
            </w:r>
            <w:r w:rsidR="00AC5149">
              <w:rPr>
                <w:rFonts w:ascii="Book Antiqua" w:eastAsia="Book Antiqua" w:hAnsi="Book Antiqua" w:cs="Book Antiqua"/>
                <w:b/>
              </w:rPr>
              <w:t>the Incorporation documents of</w:t>
            </w:r>
            <w:r w:rsidRPr="003045E4">
              <w:rPr>
                <w:rFonts w:ascii="Book Antiqua" w:eastAsia="Book Antiqua" w:hAnsi="Book Antiqua" w:cs="Book Antiqua"/>
                <w:b/>
              </w:rPr>
              <w:t xml:space="preserve"> a duly registered partnership agreement or a trust deed;</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263BBE3A" w14:textId="77777777" w:rsidR="00CD7EA3" w:rsidRPr="003045E4" w:rsidRDefault="00CD7EA3">
            <w:pPr>
              <w:jc w:val="center"/>
              <w:rPr>
                <w:rFonts w:ascii="Book Antiqua" w:eastAsia="Book Antiqua" w:hAnsi="Book Antiqua" w:cs="Book Antiqua"/>
                <w:bCs/>
              </w:rPr>
            </w:pPr>
          </w:p>
        </w:tc>
      </w:tr>
      <w:tr w:rsidR="008408F9" w:rsidRPr="003045E4" w14:paraId="4BD538E1" w14:textId="77777777" w:rsidTr="003045E4">
        <w:trPr>
          <w:trHeight w:val="519"/>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5D7B3B45" w14:textId="2FA8B609"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A board resolution authorizing the applicant to apply for the license category applied for.</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B9DB27C" w14:textId="77777777" w:rsidR="008408F9" w:rsidRPr="003045E4" w:rsidRDefault="008408F9">
            <w:pPr>
              <w:jc w:val="center"/>
              <w:rPr>
                <w:rFonts w:ascii="Book Antiqua" w:eastAsia="Book Antiqua" w:hAnsi="Book Antiqua" w:cs="Book Antiqua"/>
                <w:bCs/>
              </w:rPr>
            </w:pPr>
          </w:p>
        </w:tc>
      </w:tr>
      <w:tr w:rsidR="008408F9" w:rsidRPr="003045E4" w14:paraId="6D5367C0"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52971718" w14:textId="79E24B9C"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Certified copy of Articles and Memorandum of Association related to the business to be conducted under the license category applied for.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095DC4CB" w14:textId="77777777" w:rsidR="008408F9" w:rsidRPr="003045E4" w:rsidRDefault="008408F9">
            <w:pPr>
              <w:jc w:val="center"/>
              <w:rPr>
                <w:rFonts w:ascii="Book Antiqua" w:eastAsia="Book Antiqua" w:hAnsi="Book Antiqua" w:cs="Book Antiqua"/>
                <w:bCs/>
              </w:rPr>
            </w:pPr>
          </w:p>
        </w:tc>
      </w:tr>
      <w:tr w:rsidR="0058367B" w:rsidRPr="003045E4" w14:paraId="5B5DC9F3"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4E27461A" w14:textId="342CA56A" w:rsidR="0058367B" w:rsidRPr="0058367B" w:rsidRDefault="0058367B" w:rsidP="0058367B">
            <w:pPr>
              <w:spacing w:after="103" w:line="240" w:lineRule="auto"/>
              <w:jc w:val="both"/>
              <w:rPr>
                <w:rFonts w:ascii="Book Antiqua" w:eastAsia="Book Antiqua" w:hAnsi="Book Antiqua" w:cs="Book Antiqua"/>
                <w:b/>
              </w:rPr>
            </w:pPr>
            <w:r>
              <w:rPr>
                <w:rFonts w:ascii="Book Antiqua" w:eastAsia="Book Antiqua" w:hAnsi="Book Antiqua" w:cs="Book Antiqua"/>
                <w:b/>
              </w:rPr>
              <w:t>D</w:t>
            </w:r>
            <w:r w:rsidRPr="0058367B">
              <w:rPr>
                <w:rFonts w:ascii="Book Antiqua" w:eastAsia="Book Antiqua" w:hAnsi="Book Antiqua" w:cs="Book Antiqua"/>
                <w:b/>
              </w:rPr>
              <w:t>etails of the investment strategy of the fund to be</w:t>
            </w:r>
          </w:p>
          <w:p w14:paraId="298A5126" w14:textId="53B931EE" w:rsidR="0058367B" w:rsidRDefault="0058367B" w:rsidP="0058367B">
            <w:pPr>
              <w:spacing w:after="103" w:line="240" w:lineRule="auto"/>
              <w:jc w:val="both"/>
              <w:rPr>
                <w:rFonts w:ascii="Book Antiqua" w:eastAsia="Book Antiqua" w:hAnsi="Book Antiqua" w:cs="Book Antiqua"/>
                <w:b/>
              </w:rPr>
            </w:pPr>
            <w:r w:rsidRPr="0058367B">
              <w:rPr>
                <w:rFonts w:ascii="Book Antiqua" w:eastAsia="Book Antiqua" w:hAnsi="Book Antiqua" w:cs="Book Antiqua"/>
                <w:b/>
              </w:rPr>
              <w:t>operated by the applicant;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3A57F4F9" w14:textId="77777777" w:rsidR="0058367B" w:rsidRPr="003045E4" w:rsidRDefault="0058367B">
            <w:pPr>
              <w:jc w:val="center"/>
              <w:rPr>
                <w:rFonts w:ascii="Book Antiqua" w:eastAsia="Book Antiqua" w:hAnsi="Book Antiqua" w:cs="Book Antiqua"/>
                <w:bCs/>
              </w:rPr>
            </w:pPr>
          </w:p>
        </w:tc>
      </w:tr>
      <w:tr w:rsidR="0058367B" w:rsidRPr="003045E4" w14:paraId="1B603F59"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243D2694" w14:textId="5370B74C" w:rsidR="0058367B" w:rsidRDefault="0058367B" w:rsidP="0058367B">
            <w:pPr>
              <w:spacing w:after="103" w:line="240" w:lineRule="auto"/>
              <w:jc w:val="both"/>
              <w:rPr>
                <w:rFonts w:ascii="Book Antiqua" w:eastAsia="Book Antiqua" w:hAnsi="Book Antiqua" w:cs="Book Antiqua"/>
                <w:b/>
              </w:rPr>
            </w:pPr>
            <w:r>
              <w:rPr>
                <w:rFonts w:ascii="Book Antiqua" w:eastAsia="Book Antiqua" w:hAnsi="Book Antiqua" w:cs="Book Antiqua"/>
                <w:bCs/>
              </w:rPr>
              <w:t>H</w:t>
            </w:r>
            <w:r w:rsidRPr="0058367B">
              <w:rPr>
                <w:rFonts w:ascii="Book Antiqua" w:eastAsia="Book Antiqua" w:hAnsi="Book Antiqua" w:cs="Book Antiqua"/>
                <w:bCs/>
              </w:rPr>
              <w:t>ave a board of directors or other governing body with a minimum of five directors or members, of which at least one third of the directors are independent directors;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8FDCAF7" w14:textId="77777777" w:rsidR="0058367B" w:rsidRPr="003045E4" w:rsidRDefault="0058367B">
            <w:pPr>
              <w:jc w:val="center"/>
              <w:rPr>
                <w:rFonts w:ascii="Book Antiqua" w:eastAsia="Book Antiqua" w:hAnsi="Book Antiqua" w:cs="Book Antiqua"/>
                <w:bCs/>
              </w:rPr>
            </w:pPr>
          </w:p>
        </w:tc>
      </w:tr>
      <w:tr w:rsidR="0058367B" w:rsidRPr="003045E4" w14:paraId="54EA7AE0"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39E12A15" w14:textId="64CC925C" w:rsidR="0058367B" w:rsidRDefault="0058367B" w:rsidP="0058367B">
            <w:pPr>
              <w:spacing w:after="103" w:line="240" w:lineRule="auto"/>
              <w:jc w:val="both"/>
              <w:rPr>
                <w:rFonts w:ascii="Book Antiqua" w:eastAsia="Book Antiqua" w:hAnsi="Book Antiqua" w:cs="Book Antiqua"/>
                <w:b/>
              </w:rPr>
            </w:pPr>
            <w:r w:rsidRPr="004C6981">
              <w:rPr>
                <w:rFonts w:ascii="Book Antiqua" w:eastAsia="Book Antiqua" w:hAnsi="Book Antiqua" w:cs="Book Antiqua"/>
                <w:bCs/>
              </w:rPr>
              <w:t>Evidence of separate bank accounts for each fund</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0E184A63" w14:textId="77777777" w:rsidR="0058367B" w:rsidRPr="003045E4" w:rsidRDefault="0058367B">
            <w:pPr>
              <w:jc w:val="center"/>
              <w:rPr>
                <w:rFonts w:ascii="Book Antiqua" w:eastAsia="Book Antiqua" w:hAnsi="Book Antiqua" w:cs="Book Antiqua"/>
                <w:bCs/>
              </w:rPr>
            </w:pPr>
          </w:p>
        </w:tc>
      </w:tr>
      <w:tr w:rsidR="008408F9" w:rsidRPr="003045E4" w14:paraId="354DB021" w14:textId="77777777" w:rsidTr="003045E4">
        <w:trPr>
          <w:trHeight w:val="31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483FC094" w14:textId="7C781F9C"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Organizational structure; Showing designations and names of position occupants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0CBCB93" w14:textId="77777777" w:rsidR="008408F9" w:rsidRPr="003045E4" w:rsidRDefault="008408F9">
            <w:pPr>
              <w:jc w:val="center"/>
              <w:rPr>
                <w:rFonts w:ascii="Book Antiqua" w:eastAsia="Book Antiqua" w:hAnsi="Book Antiqua" w:cs="Book Antiqua"/>
                <w:bCs/>
              </w:rPr>
            </w:pPr>
          </w:p>
        </w:tc>
      </w:tr>
      <w:tr w:rsidR="00CD7EA3" w:rsidRPr="003045E4" w14:paraId="7E97760C"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557C4A45" w14:textId="2669821D"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Letter of acceptance of the appointment from a </w:t>
            </w:r>
            <w:r w:rsidR="003C4087" w:rsidRPr="003045E4">
              <w:rPr>
                <w:rFonts w:ascii="Book Antiqua" w:eastAsia="Book Antiqua" w:hAnsi="Book Antiqua" w:cs="Book Antiqua"/>
                <w:b/>
              </w:rPr>
              <w:t>licensed</w:t>
            </w:r>
            <w:r w:rsidRPr="003045E4">
              <w:rPr>
                <w:rFonts w:ascii="Book Antiqua" w:eastAsia="Book Antiqua" w:hAnsi="Book Antiqua" w:cs="Book Antiqua"/>
                <w:b/>
              </w:rPr>
              <w:t xml:space="preserve"> fund manager and the management agreement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C3A2B2F" w14:textId="77777777" w:rsidR="00CD7EA3" w:rsidRPr="003045E4" w:rsidRDefault="00CD7EA3" w:rsidP="00CD7EA3">
            <w:pPr>
              <w:jc w:val="center"/>
              <w:rPr>
                <w:rFonts w:ascii="Book Antiqua" w:eastAsia="Book Antiqua" w:hAnsi="Book Antiqua" w:cs="Book Antiqua"/>
                <w:bCs/>
              </w:rPr>
            </w:pPr>
          </w:p>
        </w:tc>
      </w:tr>
      <w:tr w:rsidR="00CD7EA3" w:rsidRPr="003045E4" w14:paraId="548133ED"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2F174769" w14:textId="3903E4D7"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Letter of acceptance of the appointment of an auditor who is a member of the Institute of Certified Public Accountants of Uganda;</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2B1B61BC" w14:textId="77777777" w:rsidR="00CD7EA3" w:rsidRPr="003045E4" w:rsidRDefault="00CD7EA3" w:rsidP="00CD7EA3">
            <w:pPr>
              <w:jc w:val="center"/>
              <w:rPr>
                <w:rFonts w:ascii="Book Antiqua" w:eastAsia="Book Antiqua" w:hAnsi="Book Antiqua" w:cs="Book Antiqua"/>
                <w:bCs/>
              </w:rPr>
            </w:pPr>
          </w:p>
        </w:tc>
      </w:tr>
      <w:tr w:rsidR="00CD7EA3" w:rsidRPr="003045E4" w14:paraId="2E325FDE"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1420BE7B" w14:textId="77777777"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Evidence of payment of the prescribed fees</w:t>
            </w:r>
          </w:p>
          <w:p w14:paraId="0BC2C4E3" w14:textId="664AE267" w:rsidR="00CD7EA3" w:rsidRPr="003045E4" w:rsidRDefault="00D77A30" w:rsidP="00CD7EA3">
            <w:pPr>
              <w:spacing w:after="103" w:line="240" w:lineRule="auto"/>
              <w:jc w:val="both"/>
              <w:rPr>
                <w:rFonts w:ascii="Book Antiqua" w:eastAsia="Book Antiqua" w:hAnsi="Book Antiqua" w:cs="Book Antiqua"/>
                <w:b/>
                <w:i/>
                <w:iCs/>
              </w:rPr>
            </w:pPr>
            <w:r w:rsidRPr="003045E4">
              <w:rPr>
                <w:rFonts w:ascii="Book Antiqua" w:eastAsia="Book Antiqua" w:hAnsi="Book Antiqua" w:cs="Book Antiqua"/>
                <w:b/>
                <w:i/>
                <w:iCs/>
              </w:rPr>
              <w:t>Registration</w:t>
            </w:r>
            <w:r w:rsidR="00CD7EA3" w:rsidRPr="003045E4">
              <w:rPr>
                <w:rFonts w:ascii="Book Antiqua" w:eastAsia="Book Antiqua" w:hAnsi="Book Antiqua" w:cs="Book Antiqua"/>
                <w:b/>
                <w:i/>
                <w:iCs/>
              </w:rPr>
              <w:t xml:space="preserve"> fee – 750,000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4A07F442" w14:textId="77777777" w:rsidR="00CD7EA3" w:rsidRPr="003045E4" w:rsidRDefault="00CD7EA3" w:rsidP="00CD7EA3">
            <w:pPr>
              <w:jc w:val="center"/>
              <w:rPr>
                <w:rFonts w:ascii="Book Antiqua" w:eastAsia="Book Antiqua" w:hAnsi="Book Antiqua" w:cs="Book Antiqua"/>
                <w:bCs/>
              </w:rPr>
            </w:pPr>
          </w:p>
        </w:tc>
      </w:tr>
      <w:tr w:rsidR="004C6981" w:rsidRPr="003045E4" w14:paraId="55263E32"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1D437D08" w14:textId="149B6508" w:rsidR="004C6981" w:rsidRPr="000D0910" w:rsidRDefault="004C6981" w:rsidP="004C6981">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 xml:space="preserve">A business plan containing particular on: </w:t>
            </w:r>
          </w:p>
          <w:p w14:paraId="41205706" w14:textId="77777777" w:rsidR="004C6981" w:rsidRPr="000D0910" w:rsidRDefault="004C6981" w:rsidP="004C6981">
            <w:pPr>
              <w:pStyle w:val="ListParagraph"/>
              <w:numPr>
                <w:ilvl w:val="0"/>
                <w:numId w:val="10"/>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10B76716"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directors, including one or more executive directors, their qualifications, addresses and details of other directorships; </w:t>
            </w:r>
          </w:p>
          <w:p w14:paraId="66FA6BAA"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lastRenderedPageBreak/>
              <w:t xml:space="preserve">the shareholding structure and beneficial ownership, disclosing whether any of the shareholders will have an executive role to oversee the day-to-day operations of the business; </w:t>
            </w:r>
          </w:p>
          <w:p w14:paraId="30014D33"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3CFB5B58"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11EC1331"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28A8F892"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7554D499"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526CF06F"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3850C018"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premises suitably located and equipped to provide satisfactory service to clients in the field of activity to which the </w:t>
            </w:r>
            <w:proofErr w:type="spellStart"/>
            <w:r w:rsidRPr="000D0910">
              <w:rPr>
                <w:rFonts w:ascii="Times New Roman" w:hAnsi="Times New Roman" w:cs="Times New Roman"/>
                <w:i/>
                <w:iCs/>
                <w:color w:val="auto"/>
              </w:rPr>
              <w:t>licence</w:t>
            </w:r>
            <w:proofErr w:type="spellEnd"/>
            <w:r w:rsidRPr="000D0910">
              <w:rPr>
                <w:rFonts w:ascii="Times New Roman" w:hAnsi="Times New Roman" w:cs="Times New Roman"/>
                <w:i/>
                <w:iCs/>
                <w:color w:val="auto"/>
              </w:rPr>
              <w:t xml:space="preserve"> relates or evidence acceptable to the Authority that such premises will be available;</w:t>
            </w:r>
          </w:p>
          <w:p w14:paraId="0CE63688"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w:t>
            </w:r>
            <w:proofErr w:type="spellStart"/>
            <w:r w:rsidRPr="000D0910">
              <w:rPr>
                <w:rFonts w:ascii="Times New Roman" w:hAnsi="Times New Roman" w:cs="Times New Roman"/>
                <w:i/>
                <w:iCs/>
                <w:color w:val="auto"/>
              </w:rPr>
              <w:t>licence</w:t>
            </w:r>
            <w:proofErr w:type="spellEnd"/>
            <w:r w:rsidRPr="000D0910">
              <w:rPr>
                <w:rFonts w:ascii="Times New Roman" w:hAnsi="Times New Roman" w:cs="Times New Roman"/>
                <w:i/>
                <w:iCs/>
                <w:color w:val="auto"/>
              </w:rPr>
              <w:t xml:space="preserve"> relates or evidence acceptable to the Authority that such staff will be available; </w:t>
            </w:r>
          </w:p>
          <w:p w14:paraId="76C6C2C4"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422ABE5B"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7CD58B49"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p>
          <w:p w14:paraId="274D74BE" w14:textId="77777777" w:rsidR="004C6981" w:rsidRPr="00100D5D"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any other information that may be requested by the Authority with justifiable reasons.</w:t>
            </w:r>
          </w:p>
          <w:p w14:paraId="6184755D" w14:textId="77777777" w:rsidR="004C6981" w:rsidRDefault="004C6981" w:rsidP="004C6981">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t>The business plan should also include the following;</w:t>
            </w:r>
          </w:p>
          <w:p w14:paraId="3197508B" w14:textId="77777777" w:rsidR="004C6981" w:rsidRPr="003F2A07" w:rsidRDefault="004C6981" w:rsidP="004C6981">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14F9C395" w14:textId="77777777" w:rsidR="004C6981" w:rsidRPr="003F2A07" w:rsidRDefault="004C6981" w:rsidP="004C6981">
            <w:pPr>
              <w:numPr>
                <w:ilvl w:val="0"/>
                <w:numId w:val="11"/>
              </w:numPr>
              <w:spacing w:after="15" w:line="231" w:lineRule="auto"/>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4CD0F1DC" w14:textId="77777777" w:rsidR="004C6981" w:rsidRPr="003F2A07" w:rsidRDefault="004C6981" w:rsidP="004C6981">
            <w:pPr>
              <w:numPr>
                <w:ilvl w:val="0"/>
                <w:numId w:val="11"/>
              </w:numPr>
              <w:spacing w:after="34" w:line="267" w:lineRule="auto"/>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06DB70BF" w14:textId="77777777" w:rsidR="004C6981" w:rsidRPr="003F2A07" w:rsidRDefault="004C6981" w:rsidP="004C6981">
            <w:pPr>
              <w:numPr>
                <w:ilvl w:val="0"/>
                <w:numId w:val="11"/>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2B81117A" w14:textId="77777777" w:rsidR="004C6981" w:rsidRPr="003F2A07" w:rsidRDefault="004C6981" w:rsidP="004C6981">
            <w:pPr>
              <w:numPr>
                <w:ilvl w:val="0"/>
                <w:numId w:val="11"/>
              </w:numPr>
              <w:spacing w:after="25" w:line="266" w:lineRule="auto"/>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w:t>
            </w:r>
            <w:proofErr w:type="gramStart"/>
            <w:r w:rsidRPr="003F2A07">
              <w:rPr>
                <w:rFonts w:ascii="Book Antiqua" w:eastAsia="Book Antiqua" w:hAnsi="Book Antiqua" w:cs="Book Antiqua"/>
                <w:i/>
              </w:rPr>
              <w:t>environment  of</w:t>
            </w:r>
            <w:proofErr w:type="gramEnd"/>
            <w:r w:rsidRPr="003F2A07">
              <w:rPr>
                <w:rFonts w:ascii="Book Antiqua" w:eastAsia="Book Antiqua" w:hAnsi="Book Antiqua" w:cs="Book Antiqua"/>
                <w:i/>
              </w:rPr>
              <w:t xml:space="preserve"> the product or service in terms of the following:  </w:t>
            </w:r>
          </w:p>
          <w:p w14:paraId="118830BE" w14:textId="77777777" w:rsidR="004C6981" w:rsidRPr="003F2A07" w:rsidRDefault="004C6981" w:rsidP="004C6981">
            <w:pPr>
              <w:numPr>
                <w:ilvl w:val="1"/>
                <w:numId w:val="11"/>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Industry rivalry </w:t>
            </w:r>
          </w:p>
          <w:p w14:paraId="30C29E13" w14:textId="77777777" w:rsidR="004C6981" w:rsidRPr="003F2A07" w:rsidRDefault="004C6981" w:rsidP="004C6981">
            <w:pPr>
              <w:numPr>
                <w:ilvl w:val="1"/>
                <w:numId w:val="11"/>
              </w:numPr>
              <w:spacing w:after="36" w:line="259" w:lineRule="auto"/>
              <w:rPr>
                <w:rFonts w:ascii="Book Antiqua" w:eastAsia="Book Antiqua" w:hAnsi="Book Antiqua" w:cs="Book Antiqua"/>
                <w:b/>
              </w:rPr>
            </w:pPr>
            <w:r w:rsidRPr="003F2A07">
              <w:rPr>
                <w:rFonts w:ascii="Book Antiqua" w:eastAsia="Book Antiqua" w:hAnsi="Book Antiqua" w:cs="Book Antiqua"/>
                <w:i/>
              </w:rPr>
              <w:lastRenderedPageBreak/>
              <w:t xml:space="preserve">Barriers to entry and exit </w:t>
            </w:r>
          </w:p>
          <w:p w14:paraId="35370975" w14:textId="77777777" w:rsidR="004C6981" w:rsidRPr="003F2A07" w:rsidRDefault="004C6981" w:rsidP="004C6981">
            <w:pPr>
              <w:numPr>
                <w:ilvl w:val="1"/>
                <w:numId w:val="11"/>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1B729D15" w14:textId="77777777" w:rsidR="004C6981" w:rsidRPr="003F2A07" w:rsidRDefault="004C6981" w:rsidP="004C6981">
            <w:pPr>
              <w:numPr>
                <w:ilvl w:val="1"/>
                <w:numId w:val="11"/>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1700DE5C" w14:textId="77777777" w:rsidR="004C6981" w:rsidRPr="003F2A07" w:rsidRDefault="004C6981" w:rsidP="004C6981">
            <w:pPr>
              <w:numPr>
                <w:ilvl w:val="1"/>
                <w:numId w:val="11"/>
              </w:numPr>
              <w:spacing w:after="24" w:line="259" w:lineRule="auto"/>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175F3DF3" w14:textId="77777777" w:rsidR="004C6981" w:rsidRPr="003F2A07" w:rsidRDefault="004C6981" w:rsidP="004C6981">
            <w:pPr>
              <w:numPr>
                <w:ilvl w:val="0"/>
                <w:numId w:val="11"/>
              </w:numPr>
              <w:spacing w:after="8" w:line="259" w:lineRule="auto"/>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3BD8548A" w14:textId="77777777" w:rsidR="004C6981" w:rsidRPr="003F2A07" w:rsidRDefault="004C6981" w:rsidP="004C6981">
            <w:pPr>
              <w:numPr>
                <w:ilvl w:val="0"/>
                <w:numId w:val="11"/>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w:t>
            </w:r>
            <w:proofErr w:type="gramStart"/>
            <w:r w:rsidRPr="003F2A07">
              <w:rPr>
                <w:rFonts w:ascii="Book Antiqua" w:eastAsia="Book Antiqua" w:hAnsi="Book Antiqua" w:cs="Book Antiqua"/>
                <w:i/>
              </w:rPr>
              <w:t>resources )</w:t>
            </w:r>
            <w:proofErr w:type="gramEnd"/>
            <w:r w:rsidRPr="003F2A07">
              <w:rPr>
                <w:rFonts w:ascii="Book Antiqua" w:eastAsia="Book Antiqua" w:hAnsi="Book Antiqua" w:cs="Book Antiqua"/>
                <w:i/>
              </w:rPr>
              <w:t xml:space="preserve"> </w:t>
            </w:r>
          </w:p>
          <w:p w14:paraId="753013FC" w14:textId="77777777" w:rsidR="004C6981" w:rsidRPr="003F2A07" w:rsidRDefault="004C6981" w:rsidP="004C6981">
            <w:pPr>
              <w:numPr>
                <w:ilvl w:val="0"/>
                <w:numId w:val="11"/>
              </w:numPr>
              <w:spacing w:after="15" w:line="267" w:lineRule="auto"/>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5E040CFF" w14:textId="507BB34A" w:rsidR="004C6981" w:rsidRPr="003045E4" w:rsidRDefault="004C6981" w:rsidP="004C6981">
            <w:pPr>
              <w:spacing w:after="103" w:line="240" w:lineRule="auto"/>
              <w:jc w:val="both"/>
              <w:rPr>
                <w:rFonts w:ascii="Book Antiqua" w:eastAsia="Book Antiqua" w:hAnsi="Book Antiqua" w:cs="Book Antiqua"/>
                <w:b/>
              </w:rPr>
            </w:pPr>
            <w:r w:rsidRPr="003F2A07">
              <w:rPr>
                <w:rFonts w:ascii="Book Antiqua" w:eastAsia="Book Antiqua" w:hAnsi="Book Antiqua" w:cs="Book Antiqua"/>
                <w:i/>
              </w:rPr>
              <w:t>Systems overview and software to be used for the business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C737A43" w14:textId="77777777" w:rsidR="004C6981" w:rsidRPr="003045E4" w:rsidRDefault="004C6981" w:rsidP="004C6981">
            <w:pPr>
              <w:jc w:val="center"/>
              <w:rPr>
                <w:rFonts w:ascii="Book Antiqua" w:eastAsia="Book Antiqua" w:hAnsi="Book Antiqua" w:cs="Book Antiqua"/>
                <w:bCs/>
              </w:rPr>
            </w:pPr>
          </w:p>
        </w:tc>
      </w:tr>
      <w:tr w:rsidR="004C6981" w:rsidRPr="003045E4" w14:paraId="0F303F78"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0C5E4383" w14:textId="76F2E536" w:rsidR="004C6981" w:rsidRPr="003045E4" w:rsidRDefault="004C6981" w:rsidP="004C6981">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lastRenderedPageBreak/>
              <w:t xml:space="preserve">Evidence of a TIN number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750BB5B" w14:textId="77777777" w:rsidR="004C6981" w:rsidRPr="003045E4" w:rsidRDefault="004C6981" w:rsidP="004C6981">
            <w:pPr>
              <w:jc w:val="center"/>
              <w:rPr>
                <w:rFonts w:ascii="Book Antiqua" w:eastAsia="Book Antiqua" w:hAnsi="Book Antiqua" w:cs="Book Antiqua"/>
                <w:bCs/>
              </w:rPr>
            </w:pPr>
          </w:p>
        </w:tc>
      </w:tr>
      <w:tr w:rsidR="004C6981" w:rsidRPr="003045E4" w14:paraId="25DB4F75"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76EF9AB7" w14:textId="5F5046A5" w:rsidR="004C6981" w:rsidRPr="003045E4" w:rsidRDefault="004C6981" w:rsidP="004C6981">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Copy of the current bank statement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610F5FCE" w14:textId="77777777" w:rsidR="004C6981" w:rsidRPr="003045E4" w:rsidRDefault="004C6981" w:rsidP="004C6981">
            <w:pPr>
              <w:jc w:val="center"/>
              <w:rPr>
                <w:rFonts w:ascii="Book Antiqua" w:eastAsia="Book Antiqua" w:hAnsi="Book Antiqua" w:cs="Book Antiqua"/>
                <w:bCs/>
              </w:rPr>
            </w:pPr>
          </w:p>
        </w:tc>
      </w:tr>
      <w:tr w:rsidR="004C6981" w:rsidRPr="003045E4" w14:paraId="7261DE2B"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3401C042" w14:textId="77777777" w:rsidR="00EF1F14" w:rsidRPr="00753C6E" w:rsidRDefault="00EF1F14" w:rsidP="00EF1F14">
            <w:pPr>
              <w:spacing w:after="103" w:line="240" w:lineRule="auto"/>
              <w:jc w:val="both"/>
              <w:rPr>
                <w:rFonts w:ascii="Book Antiqua" w:eastAsia="Book Antiqua" w:hAnsi="Book Antiqua" w:cs="Book Antiqua"/>
                <w:b/>
              </w:rPr>
            </w:pPr>
            <w:bookmarkStart w:id="0" w:name="_GoBack"/>
            <w:bookmarkEnd w:id="0"/>
            <w:r w:rsidRPr="00753C6E">
              <w:rPr>
                <w:rFonts w:ascii="Book Antiqua" w:eastAsia="Book Antiqua" w:hAnsi="Book Antiqua" w:cs="Book Antiqua"/>
                <w:b/>
              </w:rPr>
              <w:t>Fit and proper declaration forms and certificates of good conduct from Police, for the directors, senior management team and the key personnel/ staff</w:t>
            </w:r>
          </w:p>
          <w:p w14:paraId="423977BF" w14:textId="77777777" w:rsidR="00EF1F14" w:rsidRPr="00753C6E" w:rsidRDefault="00EF1F14" w:rsidP="00EF1F14">
            <w:pPr>
              <w:spacing w:after="103" w:line="240" w:lineRule="auto"/>
              <w:jc w:val="both"/>
              <w:rPr>
                <w:rFonts w:ascii="Book Antiqua" w:eastAsia="Book Antiqua" w:hAnsi="Book Antiqua" w:cs="Book Antiqua"/>
                <w:b/>
              </w:rPr>
            </w:pPr>
            <w:r w:rsidRPr="00753C6E">
              <w:rPr>
                <w:rFonts w:ascii="Book Antiqua" w:eastAsia="Book Antiqua" w:hAnsi="Book Antiqua" w:cs="Book Antiqua"/>
                <w:b/>
              </w:rPr>
              <w:t>2 Passport Photos and Identification documents (National ID / passport) for directors, senior management and all key personnel/ staff</w:t>
            </w:r>
          </w:p>
          <w:p w14:paraId="31B3B713" w14:textId="77777777" w:rsidR="00EF1F14" w:rsidRPr="00753C6E" w:rsidRDefault="00EF1F14" w:rsidP="00EF1F14">
            <w:pPr>
              <w:spacing w:after="103" w:line="240" w:lineRule="auto"/>
              <w:jc w:val="both"/>
              <w:rPr>
                <w:rFonts w:ascii="Book Antiqua" w:eastAsia="Book Antiqua" w:hAnsi="Book Antiqua" w:cs="Book Antiqua"/>
                <w:i/>
              </w:rPr>
            </w:pPr>
            <w:r w:rsidRPr="00753C6E">
              <w:rPr>
                <w:rFonts w:ascii="Book Antiqua" w:eastAsia="Book Antiqua" w:hAnsi="Book Antiqua" w:cs="Book Antiqua"/>
                <w:b/>
              </w:rPr>
              <w:t>Curriculum Vitae of directors, senior management and all key personnel/ staff</w:t>
            </w:r>
            <w:r w:rsidRPr="00753C6E">
              <w:rPr>
                <w:rFonts w:ascii="Book Antiqua" w:eastAsia="Book Antiqua" w:hAnsi="Book Antiqua" w:cs="Book Antiqua"/>
              </w:rPr>
              <w:t xml:space="preserve"> (</w:t>
            </w:r>
            <w:r w:rsidRPr="00753C6E">
              <w:rPr>
                <w:rFonts w:ascii="Book Antiqua" w:eastAsia="Book Antiqua" w:hAnsi="Book Antiqua" w:cs="Book Antiqua"/>
                <w:i/>
              </w:rPr>
              <w:t>Showing telephone contacts, physical &amp; e-mail address, and at least three referees)</w:t>
            </w:r>
          </w:p>
          <w:p w14:paraId="568321D4" w14:textId="77777777" w:rsidR="00EF1F14" w:rsidRPr="00753C6E" w:rsidRDefault="00EF1F14" w:rsidP="00EF1F14">
            <w:pPr>
              <w:spacing w:after="103" w:line="240" w:lineRule="auto"/>
              <w:jc w:val="both"/>
              <w:rPr>
                <w:rFonts w:ascii="Book Antiqua" w:eastAsia="Book Antiqua" w:hAnsi="Book Antiqua" w:cs="Book Antiqua"/>
              </w:rPr>
            </w:pPr>
          </w:p>
          <w:p w14:paraId="3A91B1DF" w14:textId="7FB59841" w:rsidR="004C6981" w:rsidRPr="004C6981" w:rsidRDefault="00EF1F14" w:rsidP="00EF1F14">
            <w:pPr>
              <w:spacing w:after="103" w:line="240" w:lineRule="auto"/>
              <w:jc w:val="both"/>
              <w:rPr>
                <w:rFonts w:ascii="Book Antiqua" w:eastAsia="Book Antiqua" w:hAnsi="Book Antiqua" w:cs="Book Antiqua"/>
                <w:bCs/>
              </w:rPr>
            </w:pPr>
            <w:r w:rsidRPr="00753C6E">
              <w:rPr>
                <w:rFonts w:ascii="Book Antiqua" w:eastAsia="Book Antiqua" w:hAnsi="Book Antiqua" w:cs="Book Antiqua"/>
                <w:i/>
              </w:rPr>
              <w:t>For foreign nationals residing in Uganda, submit work permits and fit and proper forms commissioned in Uganda. For non-residents, submit notarized fit and proper forms from the country of residence</w:t>
            </w:r>
            <w:r w:rsidRPr="00753C6E">
              <w:rPr>
                <w:rFonts w:ascii="Book Antiqua" w:eastAsia="Book Antiqua" w:hAnsi="Book Antiqua" w:cs="Book Antiqua"/>
              </w:rPr>
              <w: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02618617" w14:textId="77777777" w:rsidR="004C6981" w:rsidRPr="003045E4" w:rsidRDefault="004C6981" w:rsidP="004C6981">
            <w:pPr>
              <w:jc w:val="center"/>
              <w:rPr>
                <w:rFonts w:ascii="Book Antiqua" w:eastAsia="Book Antiqua" w:hAnsi="Book Antiqua" w:cs="Book Antiqua"/>
                <w:bCs/>
              </w:rPr>
            </w:pPr>
          </w:p>
        </w:tc>
      </w:tr>
      <w:tr w:rsidR="001346F6" w:rsidRPr="003045E4" w14:paraId="46BCF4B5" w14:textId="77777777" w:rsidTr="0033055E">
        <w:trPr>
          <w:trHeight w:val="206"/>
        </w:trPr>
        <w:tc>
          <w:tcPr>
            <w:tcW w:w="5246" w:type="dxa"/>
            <w:tcBorders>
              <w:top w:val="single" w:sz="8" w:space="0" w:color="000000"/>
              <w:left w:val="single" w:sz="4" w:space="0" w:color="000000"/>
              <w:bottom w:val="single" w:sz="8" w:space="0" w:color="000000"/>
              <w:right w:val="single" w:sz="4" w:space="0" w:color="000000"/>
            </w:tcBorders>
          </w:tcPr>
          <w:p w14:paraId="1A7817E3" w14:textId="77777777" w:rsidR="001346F6" w:rsidRPr="00946AF1" w:rsidRDefault="001346F6" w:rsidP="001346F6">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0C3917D0"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055350D2"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68503BFD"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 xml:space="preserve">An updated, signed curriculum vitae of the proposed director/employee, with the respective </w:t>
            </w:r>
            <w:r w:rsidRPr="00946AF1">
              <w:rPr>
                <w:rFonts w:ascii="Book Antiqua" w:eastAsia="Book Antiqua" w:hAnsi="Book Antiqua" w:cs="Book Antiqua"/>
                <w:bCs/>
              </w:rPr>
              <w:lastRenderedPageBreak/>
              <w:t>dates, positions held, key responsibilities, and achievements thereof, clearly indicated;</w:t>
            </w:r>
          </w:p>
          <w:p w14:paraId="691A3F7C"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2F026B70"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0AE0770A"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60437BD2"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17F2022E"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3A4A5EDA" w14:textId="77777777" w:rsidR="001346F6" w:rsidRPr="00946AF1" w:rsidRDefault="001346F6" w:rsidP="001346F6">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52259741"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07286C16"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34C748CE"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5C40E53F"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40A776A2"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61F50BDA" w14:textId="737EE909" w:rsidR="001346F6" w:rsidRPr="004C6981" w:rsidRDefault="001346F6" w:rsidP="001346F6">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0D4974C" w14:textId="77777777" w:rsidR="001346F6" w:rsidRPr="003045E4" w:rsidRDefault="001346F6" w:rsidP="001346F6">
            <w:pPr>
              <w:jc w:val="center"/>
              <w:rPr>
                <w:rFonts w:ascii="Book Antiqua" w:eastAsia="Book Antiqua" w:hAnsi="Book Antiqua" w:cs="Book Antiqua"/>
                <w:bCs/>
              </w:rPr>
            </w:pPr>
          </w:p>
        </w:tc>
      </w:tr>
    </w:tbl>
    <w:p w14:paraId="46615AD6" w14:textId="08AB3927" w:rsidR="00B61D15" w:rsidRPr="003045E4" w:rsidRDefault="00B61D15" w:rsidP="0058367B">
      <w:pPr>
        <w:jc w:val="both"/>
        <w:rPr>
          <w:rFonts w:ascii="Book Antiqua" w:eastAsia="Book Antiqua" w:hAnsi="Book Antiqua" w:cs="Book Antiqua"/>
          <w:bCs/>
        </w:rPr>
      </w:pPr>
      <w:r w:rsidRPr="003045E4">
        <w:rPr>
          <w:rFonts w:ascii="Book Antiqua" w:eastAsia="Book Antiqua" w:hAnsi="Book Antiqua" w:cs="Book Antiqua"/>
          <w:bCs/>
        </w:rPr>
        <w:lastRenderedPageBreak/>
        <w:t xml:space="preserve"> </w:t>
      </w:r>
    </w:p>
    <w:p w14:paraId="1FE6ABD2" w14:textId="77777777" w:rsidR="00B61D15" w:rsidRPr="003045E4" w:rsidRDefault="00B61D15">
      <w:pPr>
        <w:spacing w:after="78" w:line="240" w:lineRule="auto"/>
        <w:rPr>
          <w:rFonts w:ascii="Book Antiqua" w:hAnsi="Book Antiqua"/>
          <w:bCs/>
        </w:rPr>
      </w:pPr>
    </w:p>
    <w:p w14:paraId="6F5A563A" w14:textId="1DABCDD5" w:rsidR="00885611" w:rsidRPr="003045E4" w:rsidRDefault="00B61D15">
      <w:pPr>
        <w:spacing w:after="65" w:line="292" w:lineRule="auto"/>
        <w:rPr>
          <w:rFonts w:ascii="Book Antiqua" w:eastAsia="Book Antiqua" w:hAnsi="Book Antiqua" w:cs="Book Antiqua"/>
          <w:bCs/>
        </w:rPr>
      </w:pPr>
      <w:r w:rsidRPr="003045E4">
        <w:rPr>
          <w:rFonts w:ascii="Book Antiqua" w:eastAsia="Book Antiqua" w:hAnsi="Book Antiqua" w:cs="Book Antiqua"/>
          <w:bCs/>
        </w:rPr>
        <w:t xml:space="preserve">Diagrams illustrating corporate structures, group relationships, governance arrangements, organizational design, clear reporting lines, business process flows and systems environments may be included.  </w:t>
      </w:r>
    </w:p>
    <w:p w14:paraId="6304262A" w14:textId="31390588" w:rsidR="003C4087" w:rsidRPr="003045E4" w:rsidRDefault="003C4087">
      <w:pPr>
        <w:spacing w:after="65" w:line="292" w:lineRule="auto"/>
        <w:rPr>
          <w:rFonts w:ascii="Book Antiqua" w:eastAsia="Book Antiqua" w:hAnsi="Book Antiqua" w:cs="Book Antiqua"/>
          <w:bCs/>
        </w:rPr>
      </w:pPr>
    </w:p>
    <w:p w14:paraId="7395F7F0" w14:textId="77777777" w:rsidR="003C4087" w:rsidRPr="003045E4" w:rsidRDefault="003C4087">
      <w:pPr>
        <w:spacing w:after="65" w:line="292" w:lineRule="auto"/>
        <w:rPr>
          <w:rFonts w:ascii="Book Antiqua" w:hAnsi="Book Antiqua"/>
          <w:bCs/>
        </w:rPr>
      </w:pPr>
    </w:p>
    <w:p w14:paraId="77AADF16" w14:textId="77777777" w:rsidR="00885611" w:rsidRPr="003045E4" w:rsidRDefault="00B61D15" w:rsidP="00B61D15">
      <w:pPr>
        <w:spacing w:after="72" w:line="240" w:lineRule="auto"/>
        <w:rPr>
          <w:rFonts w:ascii="Book Antiqua" w:hAnsi="Book Antiqua"/>
          <w:bCs/>
        </w:rPr>
      </w:pPr>
      <w:r w:rsidRPr="003045E4">
        <w:rPr>
          <w:rFonts w:ascii="Book Antiqua" w:eastAsia="Book Antiqua" w:hAnsi="Book Antiqua" w:cs="Book Antiqua"/>
          <w:bCs/>
        </w:rPr>
        <w:t xml:space="preserve">SUMMARY OF DOCUMENTS SUBMITTED:  </w:t>
      </w:r>
    </w:p>
    <w:p w14:paraId="713D3E1C" w14:textId="77777777" w:rsidR="00885611" w:rsidRPr="003045E4" w:rsidRDefault="00B61D15">
      <w:pPr>
        <w:spacing w:after="63" w:line="240" w:lineRule="auto"/>
        <w:rPr>
          <w:rFonts w:ascii="Book Antiqua" w:hAnsi="Book Antiqua"/>
          <w:bCs/>
        </w:rPr>
      </w:pPr>
      <w:r w:rsidRPr="003045E4">
        <w:rPr>
          <w:rFonts w:ascii="Book Antiqua" w:eastAsia="Book Antiqua" w:hAnsi="Book Antiqua" w:cs="Book Antiqua"/>
          <w:bCs/>
        </w:rPr>
        <w:t xml:space="preserve"> </w:t>
      </w:r>
    </w:p>
    <w:p w14:paraId="5584A065" w14:textId="00F7CED4" w:rsidR="00885611" w:rsidRPr="003045E4" w:rsidRDefault="00B61D15">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Completed </w:t>
      </w:r>
      <w:proofErr w:type="gramStart"/>
      <w:r w:rsidR="007D29A6" w:rsidRPr="003045E4">
        <w:rPr>
          <w:rFonts w:ascii="Book Antiqua" w:eastAsia="Book Antiqua" w:hAnsi="Book Antiqua" w:cs="Book Antiqua"/>
          <w:bCs/>
        </w:rPr>
        <w:t>by:</w:t>
      </w:r>
      <w:r w:rsidRPr="003045E4">
        <w:rPr>
          <w:rFonts w:ascii="Book Antiqua" w:eastAsia="Book Antiqua" w:hAnsi="Book Antiqua" w:cs="Book Antiqua"/>
          <w:bCs/>
        </w:rPr>
        <w:t>…</w:t>
      </w:r>
      <w:proofErr w:type="gramEnd"/>
      <w:r w:rsidRPr="003045E4">
        <w:rPr>
          <w:rFonts w:ascii="Book Antiqua" w:eastAsia="Book Antiqua" w:hAnsi="Book Antiqua" w:cs="Book Antiqua"/>
          <w:bCs/>
        </w:rPr>
        <w:t xml:space="preserve">………………………………      </w:t>
      </w:r>
      <w:proofErr w:type="gramStart"/>
      <w:r w:rsidR="007D29A6" w:rsidRPr="003045E4">
        <w:rPr>
          <w:rFonts w:ascii="Book Antiqua" w:eastAsia="Book Antiqua" w:hAnsi="Book Antiqua" w:cs="Book Antiqua"/>
          <w:bCs/>
        </w:rPr>
        <w:t>Date:</w:t>
      </w:r>
      <w:r w:rsidRPr="003045E4">
        <w:rPr>
          <w:rFonts w:ascii="Book Antiqua" w:eastAsia="Book Antiqua" w:hAnsi="Book Antiqua" w:cs="Book Antiqua"/>
          <w:bCs/>
        </w:rPr>
        <w:t>…</w:t>
      </w:r>
      <w:proofErr w:type="gramEnd"/>
      <w:r w:rsidRPr="003045E4">
        <w:rPr>
          <w:rFonts w:ascii="Book Antiqua" w:eastAsia="Book Antiqua" w:hAnsi="Book Antiqua" w:cs="Book Antiqua"/>
          <w:bCs/>
        </w:rPr>
        <w:t xml:space="preserve">…………………………. </w:t>
      </w:r>
    </w:p>
    <w:p w14:paraId="5C0A3601" w14:textId="74067824" w:rsidR="00885611" w:rsidRPr="003045E4" w:rsidRDefault="00B828B0">
      <w:pPr>
        <w:spacing w:after="63" w:line="240" w:lineRule="auto"/>
        <w:ind w:left="-5" w:right="-15" w:hanging="10"/>
        <w:rPr>
          <w:rFonts w:ascii="Book Antiqua" w:hAnsi="Book Antiqua"/>
          <w:bCs/>
        </w:rPr>
      </w:pPr>
      <w:proofErr w:type="gramStart"/>
      <w:r w:rsidRPr="003045E4">
        <w:rPr>
          <w:rFonts w:ascii="Book Antiqua" w:eastAsia="Book Antiqua" w:hAnsi="Book Antiqua" w:cs="Book Antiqua"/>
          <w:bCs/>
        </w:rPr>
        <w:t>Signature:</w:t>
      </w:r>
      <w:r w:rsidR="00B61D15" w:rsidRPr="003045E4">
        <w:rPr>
          <w:rFonts w:ascii="Book Antiqua" w:eastAsia="Book Antiqua" w:hAnsi="Book Antiqua" w:cs="Book Antiqua"/>
          <w:bCs/>
        </w:rPr>
        <w:t>…</w:t>
      </w:r>
      <w:proofErr w:type="gramEnd"/>
      <w:r w:rsidR="00B61D15" w:rsidRPr="003045E4">
        <w:rPr>
          <w:rFonts w:ascii="Book Antiqua" w:eastAsia="Book Antiqua" w:hAnsi="Book Antiqua" w:cs="Book Antiqua"/>
          <w:bCs/>
        </w:rPr>
        <w:t xml:space="preserve">………………………………….      </w:t>
      </w:r>
    </w:p>
    <w:p w14:paraId="0EC6B31C" w14:textId="77777777" w:rsidR="00885611" w:rsidRPr="003045E4" w:rsidRDefault="00B61D15">
      <w:pPr>
        <w:spacing w:after="59" w:line="240" w:lineRule="auto"/>
        <w:rPr>
          <w:rFonts w:ascii="Book Antiqua" w:hAnsi="Book Antiqua"/>
          <w:bCs/>
        </w:rPr>
      </w:pPr>
      <w:r w:rsidRPr="003045E4">
        <w:rPr>
          <w:rFonts w:ascii="Book Antiqua" w:eastAsia="Book Antiqua" w:hAnsi="Book Antiqua" w:cs="Book Antiqua"/>
          <w:bCs/>
        </w:rPr>
        <w:t xml:space="preserve">      </w:t>
      </w:r>
    </w:p>
    <w:p w14:paraId="77D1FE7A" w14:textId="77777777" w:rsidR="00885611" w:rsidRPr="003045E4" w:rsidRDefault="00B61D15">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On behalf of the applicant; </w:t>
      </w:r>
    </w:p>
    <w:p w14:paraId="4E1C8F32" w14:textId="13D24082" w:rsidR="00885611" w:rsidRPr="003045E4" w:rsidRDefault="00B61D15">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Submitted </w:t>
      </w:r>
      <w:proofErr w:type="gramStart"/>
      <w:r w:rsidR="00B828B0" w:rsidRPr="003045E4">
        <w:rPr>
          <w:rFonts w:ascii="Book Antiqua" w:eastAsia="Book Antiqua" w:hAnsi="Book Antiqua" w:cs="Book Antiqua"/>
          <w:bCs/>
        </w:rPr>
        <w:t>by:</w:t>
      </w:r>
      <w:r w:rsidRPr="003045E4">
        <w:rPr>
          <w:rFonts w:ascii="Book Antiqua" w:eastAsia="Book Antiqua" w:hAnsi="Book Antiqua" w:cs="Book Antiqua"/>
          <w:bCs/>
        </w:rPr>
        <w:t>…</w:t>
      </w:r>
      <w:proofErr w:type="gramEnd"/>
      <w:r w:rsidRPr="003045E4">
        <w:rPr>
          <w:rFonts w:ascii="Book Antiqua" w:eastAsia="Book Antiqua" w:hAnsi="Book Antiqua" w:cs="Book Antiqua"/>
          <w:bCs/>
        </w:rPr>
        <w:t xml:space="preserve">……………………….                 </w:t>
      </w:r>
      <w:proofErr w:type="gramStart"/>
      <w:r w:rsidR="007D29A6" w:rsidRPr="003045E4">
        <w:rPr>
          <w:rFonts w:ascii="Book Antiqua" w:eastAsia="Book Antiqua" w:hAnsi="Book Antiqua" w:cs="Book Antiqua"/>
          <w:bCs/>
        </w:rPr>
        <w:t>Date:</w:t>
      </w:r>
      <w:r w:rsidRPr="003045E4">
        <w:rPr>
          <w:rFonts w:ascii="Book Antiqua" w:eastAsia="Book Antiqua" w:hAnsi="Book Antiqua" w:cs="Book Antiqua"/>
          <w:bCs/>
        </w:rPr>
        <w:t>…</w:t>
      </w:r>
      <w:proofErr w:type="gramEnd"/>
      <w:r w:rsidRPr="003045E4">
        <w:rPr>
          <w:rFonts w:ascii="Book Antiqua" w:eastAsia="Book Antiqua" w:hAnsi="Book Antiqua" w:cs="Book Antiqua"/>
          <w:bCs/>
        </w:rPr>
        <w:t xml:space="preserve">……………………… </w:t>
      </w:r>
    </w:p>
    <w:p w14:paraId="38AE5B30" w14:textId="1B767A6D" w:rsidR="00885611" w:rsidRPr="003045E4" w:rsidRDefault="007D29A6">
      <w:pPr>
        <w:spacing w:after="63" w:line="240" w:lineRule="auto"/>
        <w:ind w:left="-5" w:right="-15" w:hanging="10"/>
        <w:rPr>
          <w:rFonts w:ascii="Book Antiqua" w:hAnsi="Book Antiqua"/>
          <w:bCs/>
        </w:rPr>
      </w:pPr>
      <w:proofErr w:type="gramStart"/>
      <w:r w:rsidRPr="003045E4">
        <w:rPr>
          <w:rFonts w:ascii="Book Antiqua" w:eastAsia="Book Antiqua" w:hAnsi="Book Antiqua" w:cs="Book Antiqua"/>
          <w:bCs/>
        </w:rPr>
        <w:t>Signature:</w:t>
      </w:r>
      <w:r w:rsidR="00B61D15" w:rsidRPr="003045E4">
        <w:rPr>
          <w:rFonts w:ascii="Book Antiqua" w:eastAsia="Book Antiqua" w:hAnsi="Book Antiqua" w:cs="Book Antiqua"/>
          <w:bCs/>
        </w:rPr>
        <w:t>…</w:t>
      </w:r>
      <w:proofErr w:type="gramEnd"/>
      <w:r w:rsidR="00B61D15" w:rsidRPr="003045E4">
        <w:rPr>
          <w:rFonts w:ascii="Book Antiqua" w:eastAsia="Book Antiqua" w:hAnsi="Book Antiqua" w:cs="Book Antiqua"/>
          <w:bCs/>
        </w:rPr>
        <w:t xml:space="preserve">…………………………… </w:t>
      </w:r>
    </w:p>
    <w:p w14:paraId="7F25950A" w14:textId="77777777" w:rsidR="003C4087" w:rsidRPr="003045E4" w:rsidRDefault="003C4087" w:rsidP="003C4087">
      <w:pPr>
        <w:spacing w:after="63" w:line="240" w:lineRule="auto"/>
        <w:ind w:left="-5" w:right="-15" w:hanging="10"/>
        <w:rPr>
          <w:rFonts w:ascii="Book Antiqua" w:eastAsia="Book Antiqua" w:hAnsi="Book Antiqua" w:cs="Book Antiqua"/>
          <w:bCs/>
        </w:rPr>
      </w:pPr>
    </w:p>
    <w:p w14:paraId="0A35860C" w14:textId="5B55A19B" w:rsidR="00885611" w:rsidRPr="003045E4" w:rsidRDefault="00B61D15" w:rsidP="003C4087">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Note: This Checklist should be filed on the </w:t>
      </w:r>
      <w:proofErr w:type="spellStart"/>
      <w:r w:rsidRPr="003045E4">
        <w:rPr>
          <w:rFonts w:ascii="Book Antiqua" w:eastAsia="Book Antiqua" w:hAnsi="Book Antiqua" w:cs="Book Antiqua"/>
          <w:bCs/>
        </w:rPr>
        <w:t>Licence</w:t>
      </w:r>
      <w:proofErr w:type="spellEnd"/>
      <w:r w:rsidRPr="003045E4">
        <w:rPr>
          <w:rFonts w:ascii="Book Antiqua" w:eastAsia="Book Antiqua" w:hAnsi="Book Antiqua" w:cs="Book Antiqua"/>
          <w:bCs/>
        </w:rPr>
        <w:t xml:space="preserve"> application file.  </w:t>
      </w:r>
    </w:p>
    <w:sectPr w:rsidR="00885611" w:rsidRPr="003045E4">
      <w:headerReference w:type="even" r:id="rId8"/>
      <w:headerReference w:type="default" r:id="rId9"/>
      <w:head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5D2A86" w14:textId="77777777" w:rsidR="007D2CA1" w:rsidRDefault="007D2CA1">
      <w:pPr>
        <w:spacing w:line="240" w:lineRule="auto"/>
      </w:pPr>
      <w:r>
        <w:separator/>
      </w:r>
    </w:p>
  </w:endnote>
  <w:endnote w:type="continuationSeparator" w:id="0">
    <w:p w14:paraId="4B9EDAFB" w14:textId="77777777" w:rsidR="007D2CA1" w:rsidRDefault="007D2C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EB7C3E" w14:textId="77777777" w:rsidR="007D2CA1" w:rsidRDefault="007D2CA1">
      <w:pPr>
        <w:spacing w:line="240" w:lineRule="auto"/>
      </w:pPr>
      <w:r>
        <w:separator/>
      </w:r>
    </w:p>
  </w:footnote>
  <w:footnote w:type="continuationSeparator" w:id="0">
    <w:p w14:paraId="0FFC39CB" w14:textId="77777777" w:rsidR="007D2CA1" w:rsidRDefault="007D2C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4A07" w14:textId="77777777" w:rsidR="00885611" w:rsidRDefault="00B61D15">
    <w:pPr>
      <w:spacing w:line="240" w:lineRule="auto"/>
      <w:jc w:val="both"/>
    </w:pPr>
    <w:r>
      <w:rPr>
        <w:noProof/>
      </w:rPr>
      <w:drawing>
        <wp:anchor distT="0" distB="0" distL="114300" distR="114300" simplePos="0" relativeHeight="251658240" behindDoc="0" locked="0" layoutInCell="1" allowOverlap="0" wp14:anchorId="72240DF3" wp14:editId="6C380548">
          <wp:simplePos x="0" y="0"/>
          <wp:positionH relativeFrom="page">
            <wp:posOffset>5241163</wp:posOffset>
          </wp:positionH>
          <wp:positionV relativeFrom="page">
            <wp:posOffset>457200</wp:posOffset>
          </wp:positionV>
          <wp:extent cx="1597024" cy="658494"/>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597024" cy="658494"/>
                  </a:xfrm>
                  <a:prstGeom prst="rect">
                    <a:avLst/>
                  </a:prstGeom>
                </pic:spPr>
              </pic:pic>
            </a:graphicData>
          </a:graphic>
        </wp:anchor>
      </w:drawing>
    </w:r>
    <w: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0CE01" w14:textId="77777777" w:rsidR="00885611" w:rsidRDefault="00B61D15">
    <w:pPr>
      <w:spacing w:line="240" w:lineRule="auto"/>
      <w:jc w:val="both"/>
    </w:pPr>
    <w:r>
      <w:rPr>
        <w:noProof/>
      </w:rPr>
      <w:drawing>
        <wp:anchor distT="0" distB="0" distL="114300" distR="114300" simplePos="0" relativeHeight="251659264" behindDoc="0" locked="0" layoutInCell="1" allowOverlap="0" wp14:anchorId="3C2F8B79" wp14:editId="07068597">
          <wp:simplePos x="0" y="0"/>
          <wp:positionH relativeFrom="page">
            <wp:posOffset>5241163</wp:posOffset>
          </wp:positionH>
          <wp:positionV relativeFrom="page">
            <wp:posOffset>457200</wp:posOffset>
          </wp:positionV>
          <wp:extent cx="1597024" cy="658494"/>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597024" cy="658494"/>
                  </a:xfrm>
                  <a:prstGeom prst="rect">
                    <a:avLst/>
                  </a:prstGeom>
                </pic:spPr>
              </pic:pic>
            </a:graphicData>
          </a:graphic>
        </wp:anchor>
      </w:drawing>
    </w: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FBBED" w14:textId="77777777" w:rsidR="00885611" w:rsidRDefault="00B61D15">
    <w:pPr>
      <w:spacing w:line="240" w:lineRule="auto"/>
      <w:jc w:val="both"/>
    </w:pPr>
    <w:r>
      <w:rPr>
        <w:noProof/>
      </w:rPr>
      <w:drawing>
        <wp:anchor distT="0" distB="0" distL="114300" distR="114300" simplePos="0" relativeHeight="251660288" behindDoc="0" locked="0" layoutInCell="1" allowOverlap="0" wp14:anchorId="203FA329" wp14:editId="4463234D">
          <wp:simplePos x="0" y="0"/>
          <wp:positionH relativeFrom="page">
            <wp:posOffset>5241163</wp:posOffset>
          </wp:positionH>
          <wp:positionV relativeFrom="page">
            <wp:posOffset>457200</wp:posOffset>
          </wp:positionV>
          <wp:extent cx="1597024" cy="658494"/>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597024" cy="658494"/>
                  </a:xfrm>
                  <a:prstGeom prst="rect">
                    <a:avLst/>
                  </a:prstGeom>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35165"/>
    <w:multiLevelType w:val="hybridMultilevel"/>
    <w:tmpl w:val="B484D89E"/>
    <w:lvl w:ilvl="0" w:tplc="C9DCA9F4">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676ADF2E">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A608E970">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FBFA41E4">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43B27B30">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637AC3D8">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B80AC57A">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4E14A65A">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3C20F918">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 w15:restartNumberingAfterBreak="0">
    <w:nsid w:val="182D3123"/>
    <w:multiLevelType w:val="hybridMultilevel"/>
    <w:tmpl w:val="AA503D2E"/>
    <w:lvl w:ilvl="0" w:tplc="5C8CD32A">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6CD0D69E">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E75C305E">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F1525B3A">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2924CFB6">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1CF2B088">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FC444CAE">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390284F6">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6A6AFB48">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2"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E3265EA"/>
    <w:multiLevelType w:val="hybridMultilevel"/>
    <w:tmpl w:val="4198E1C4"/>
    <w:lvl w:ilvl="0" w:tplc="DA267654">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F1C46E18">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2624761C">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9A86A210">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E5382606">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02D4DB34">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EA6A8BE2">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C826138C">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448C4212">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4" w15:restartNumberingAfterBreak="0">
    <w:nsid w:val="38D33695"/>
    <w:multiLevelType w:val="hybridMultilevel"/>
    <w:tmpl w:val="64800158"/>
    <w:lvl w:ilvl="0" w:tplc="EBCA66D4">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34B43B94">
      <w:start w:val="1"/>
      <w:numFmt w:val="bullet"/>
      <w:lvlText w:val="-"/>
      <w:lvlJc w:val="left"/>
      <w:pPr>
        <w:ind w:left="153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2" w:tplc="16A03852">
      <w:start w:val="1"/>
      <w:numFmt w:val="bullet"/>
      <w:lvlText w:val="▪"/>
      <w:lvlJc w:val="left"/>
      <w:pPr>
        <w:ind w:left="225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3" w:tplc="2A9E56AA">
      <w:start w:val="1"/>
      <w:numFmt w:val="bullet"/>
      <w:lvlText w:val="•"/>
      <w:lvlJc w:val="left"/>
      <w:pPr>
        <w:ind w:left="297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4" w:tplc="36281970">
      <w:start w:val="1"/>
      <w:numFmt w:val="bullet"/>
      <w:lvlText w:val="o"/>
      <w:lvlJc w:val="left"/>
      <w:pPr>
        <w:ind w:left="369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5" w:tplc="33326834">
      <w:start w:val="1"/>
      <w:numFmt w:val="bullet"/>
      <w:lvlText w:val="▪"/>
      <w:lvlJc w:val="left"/>
      <w:pPr>
        <w:ind w:left="441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6" w:tplc="F7122BE6">
      <w:start w:val="1"/>
      <w:numFmt w:val="bullet"/>
      <w:lvlText w:val="•"/>
      <w:lvlJc w:val="left"/>
      <w:pPr>
        <w:ind w:left="513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7" w:tplc="8FF4FDFC">
      <w:start w:val="1"/>
      <w:numFmt w:val="bullet"/>
      <w:lvlText w:val="o"/>
      <w:lvlJc w:val="left"/>
      <w:pPr>
        <w:ind w:left="585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8" w:tplc="4A864640">
      <w:start w:val="1"/>
      <w:numFmt w:val="bullet"/>
      <w:lvlText w:val="▪"/>
      <w:lvlJc w:val="left"/>
      <w:pPr>
        <w:ind w:left="657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abstractNum>
  <w:abstractNum w:abstractNumId="5" w15:restartNumberingAfterBreak="0">
    <w:nsid w:val="425C16C4"/>
    <w:multiLevelType w:val="hybridMultilevel"/>
    <w:tmpl w:val="4770E3C6"/>
    <w:lvl w:ilvl="0" w:tplc="CC5C7086">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425893C4">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6C24F8A0">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9D925660">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36863D78">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A080F7EC">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A52C1F44">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FE3A9F1E">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CA049B24">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6" w15:restartNumberingAfterBreak="0">
    <w:nsid w:val="42F91BA9"/>
    <w:multiLevelType w:val="hybridMultilevel"/>
    <w:tmpl w:val="CB308CD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482B631B"/>
    <w:multiLevelType w:val="hybridMultilevel"/>
    <w:tmpl w:val="AC06FC6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512A70E6"/>
    <w:multiLevelType w:val="hybridMultilevel"/>
    <w:tmpl w:val="5D42303C"/>
    <w:lvl w:ilvl="0" w:tplc="48682E66">
      <w:numFmt w:val="bullet"/>
      <w:lvlText w:val=""/>
      <w:lvlJc w:val="left"/>
      <w:pPr>
        <w:ind w:left="720" w:hanging="360"/>
      </w:pPr>
      <w:rPr>
        <w:rFonts w:ascii="Symbol" w:eastAsia="Book Antiqua" w:hAnsi="Symbol" w:cs="Book Antiqua" w:hint="default"/>
        <w:i/>
        <w:sz w:val="2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58B71D26"/>
    <w:multiLevelType w:val="hybridMultilevel"/>
    <w:tmpl w:val="C3FAC2DC"/>
    <w:lvl w:ilvl="0" w:tplc="FEC091E8">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009A5058">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B7A239FC">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DF0C54FC">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CCE293DC">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D46CDD94">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36A47F04">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4B9AB422">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F57E8B38">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0"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9"/>
  </w:num>
  <w:num w:numId="3">
    <w:abstractNumId w:val="4"/>
  </w:num>
  <w:num w:numId="4">
    <w:abstractNumId w:val="5"/>
  </w:num>
  <w:num w:numId="5">
    <w:abstractNumId w:val="3"/>
  </w:num>
  <w:num w:numId="6">
    <w:abstractNumId w:val="1"/>
  </w:num>
  <w:num w:numId="7">
    <w:abstractNumId w:val="7"/>
  </w:num>
  <w:num w:numId="8">
    <w:abstractNumId w:val="6"/>
  </w:num>
  <w:num w:numId="9">
    <w:abstractNumId w:val="8"/>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611"/>
    <w:rsid w:val="001346F6"/>
    <w:rsid w:val="0021655B"/>
    <w:rsid w:val="003045E4"/>
    <w:rsid w:val="003073B2"/>
    <w:rsid w:val="00392256"/>
    <w:rsid w:val="003C19C4"/>
    <w:rsid w:val="003C4087"/>
    <w:rsid w:val="004C6981"/>
    <w:rsid w:val="0058367B"/>
    <w:rsid w:val="00692968"/>
    <w:rsid w:val="006F3155"/>
    <w:rsid w:val="007A2973"/>
    <w:rsid w:val="007D29A6"/>
    <w:rsid w:val="007D2CA1"/>
    <w:rsid w:val="007F61AB"/>
    <w:rsid w:val="008408F9"/>
    <w:rsid w:val="00885611"/>
    <w:rsid w:val="00A22C39"/>
    <w:rsid w:val="00AC5149"/>
    <w:rsid w:val="00B01FFE"/>
    <w:rsid w:val="00B61D15"/>
    <w:rsid w:val="00B828B0"/>
    <w:rsid w:val="00C67CD8"/>
    <w:rsid w:val="00CD7EA3"/>
    <w:rsid w:val="00D77A30"/>
    <w:rsid w:val="00EB5404"/>
    <w:rsid w:val="00ED5AA3"/>
    <w:rsid w:val="00EF1F14"/>
    <w:rsid w:val="00F37238"/>
    <w:rsid w:val="00F54D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FC862"/>
  <w15:docId w15:val="{FADD7BFD-E82F-485A-B813-BF1B77BF3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408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59840-8CDC-4AAA-98B5-3700A55A1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1028</Words>
  <Characters>5866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 Atuhaire</dc:creator>
  <cp:keywords/>
  <cp:lastModifiedBy>Damalie S. Kibuuka</cp:lastModifiedBy>
  <cp:revision>4</cp:revision>
  <cp:lastPrinted>2025-09-05T14:01:00Z</cp:lastPrinted>
  <dcterms:created xsi:type="dcterms:W3CDTF">2026-03-10T13:29:00Z</dcterms:created>
  <dcterms:modified xsi:type="dcterms:W3CDTF">2026-10-02T08:24:00Z</dcterms:modified>
</cp:coreProperties>
</file>